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E" w:rsidRPr="00AB473B" w:rsidRDefault="00265DF2" w:rsidP="001D02BE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И</w:t>
      </w:r>
      <w:r w:rsidR="001D02BE" w:rsidRPr="00AB473B">
        <w:rPr>
          <w:b/>
          <w:sz w:val="24"/>
          <w:u w:val="single"/>
        </w:rPr>
        <w:t>тог</w:t>
      </w:r>
      <w:r>
        <w:rPr>
          <w:b/>
          <w:sz w:val="24"/>
          <w:u w:val="single"/>
        </w:rPr>
        <w:t>и</w:t>
      </w:r>
      <w:r w:rsidR="001D02BE" w:rsidRPr="00AB473B">
        <w:rPr>
          <w:b/>
          <w:sz w:val="24"/>
          <w:u w:val="single"/>
        </w:rPr>
        <w:t xml:space="preserve"> анкетирования родителей обучающихся начальных классов лицея 265 </w:t>
      </w:r>
    </w:p>
    <w:p w:rsidR="001D02BE" w:rsidRPr="00AB473B" w:rsidRDefault="001D02BE" w:rsidP="001D02BE">
      <w:pPr>
        <w:spacing w:after="0"/>
        <w:jc w:val="center"/>
        <w:rPr>
          <w:b/>
          <w:sz w:val="24"/>
          <w:u w:val="single"/>
        </w:rPr>
      </w:pPr>
      <w:r w:rsidRPr="00AB473B">
        <w:rPr>
          <w:b/>
          <w:sz w:val="24"/>
          <w:u w:val="single"/>
        </w:rPr>
        <w:t>по удовлетворённости качеством и результатом занятий внеурочной деятельности</w:t>
      </w:r>
    </w:p>
    <w:p w:rsidR="001D02BE" w:rsidRPr="00AB473B" w:rsidRDefault="001D02BE" w:rsidP="001D02BE">
      <w:pPr>
        <w:spacing w:after="0"/>
        <w:jc w:val="center"/>
        <w:rPr>
          <w:b/>
          <w:sz w:val="24"/>
          <w:u w:val="single"/>
        </w:rPr>
      </w:pPr>
      <w:r w:rsidRPr="00AB473B">
        <w:rPr>
          <w:b/>
          <w:sz w:val="24"/>
          <w:u w:val="single"/>
        </w:rPr>
        <w:t xml:space="preserve"> в 2014-2015 учебном году</w:t>
      </w:r>
    </w:p>
    <w:p w:rsidR="001D02BE" w:rsidRDefault="001D02BE" w:rsidP="00265DF2">
      <w:pPr>
        <w:spacing w:after="0"/>
        <w:jc w:val="both"/>
        <w:rPr>
          <w:sz w:val="24"/>
        </w:rPr>
      </w:pPr>
    </w:p>
    <w:p w:rsidR="001D02BE" w:rsidRDefault="001D02BE" w:rsidP="00265DF2">
      <w:pPr>
        <w:spacing w:after="0"/>
        <w:jc w:val="both"/>
        <w:rPr>
          <w:sz w:val="24"/>
        </w:rPr>
      </w:pPr>
      <w:r>
        <w:rPr>
          <w:sz w:val="24"/>
        </w:rPr>
        <w:t>В конце 2014-2015 учебного года родителям начальных классов было предложено принять участие в анкетировании с целью выявления следующих аспектов:</w:t>
      </w:r>
    </w:p>
    <w:p w:rsidR="001D02BE" w:rsidRDefault="001D02BE" w:rsidP="00265DF2">
      <w:pPr>
        <w:spacing w:after="0"/>
        <w:jc w:val="both"/>
        <w:rPr>
          <w:sz w:val="24"/>
        </w:rPr>
      </w:pPr>
      <w:r>
        <w:rPr>
          <w:sz w:val="24"/>
        </w:rPr>
        <w:t>- степени удовлетворённости качеством и результатом занятий внеурочной деятельности;</w:t>
      </w:r>
    </w:p>
    <w:p w:rsidR="001D02BE" w:rsidRDefault="00AB473B" w:rsidP="00265DF2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="001D02BE">
        <w:rPr>
          <w:sz w:val="24"/>
        </w:rPr>
        <w:t>предложения родителей по организации и содержанию занятий внеурочной деятельности;</w:t>
      </w:r>
    </w:p>
    <w:p w:rsidR="001D02BE" w:rsidRDefault="001D02BE" w:rsidP="00265DF2">
      <w:pPr>
        <w:spacing w:after="0"/>
        <w:jc w:val="both"/>
        <w:rPr>
          <w:sz w:val="24"/>
        </w:rPr>
      </w:pPr>
      <w:r>
        <w:rPr>
          <w:sz w:val="24"/>
        </w:rPr>
        <w:t>- выбор направлений занятий внеурочной деятельности на следующий учебный год.</w:t>
      </w:r>
    </w:p>
    <w:p w:rsidR="001D02BE" w:rsidRDefault="001D02BE" w:rsidP="00265DF2">
      <w:pPr>
        <w:spacing w:after="0"/>
        <w:jc w:val="both"/>
        <w:rPr>
          <w:sz w:val="24"/>
        </w:rPr>
      </w:pPr>
    </w:p>
    <w:p w:rsidR="001D02BE" w:rsidRDefault="001D02BE" w:rsidP="00265DF2">
      <w:pPr>
        <w:spacing w:after="0"/>
        <w:jc w:val="both"/>
        <w:rPr>
          <w:sz w:val="24"/>
        </w:rPr>
      </w:pPr>
      <w:r>
        <w:rPr>
          <w:sz w:val="24"/>
        </w:rPr>
        <w:t xml:space="preserve">В опросе приняли участие 271 родитель обучающихся 1-4 классов, что составляет 75% всего числа обучающихся. </w:t>
      </w:r>
    </w:p>
    <w:p w:rsidR="00AB473B" w:rsidRDefault="00AB473B" w:rsidP="001D02BE">
      <w:pPr>
        <w:spacing w:after="0"/>
        <w:jc w:val="both"/>
        <w:rPr>
          <w:sz w:val="24"/>
        </w:rPr>
      </w:pPr>
    </w:p>
    <w:p w:rsidR="001D02BE" w:rsidRDefault="001D02BE" w:rsidP="001D02BE">
      <w:pPr>
        <w:spacing w:after="0"/>
        <w:jc w:val="both"/>
        <w:rPr>
          <w:sz w:val="24"/>
        </w:rPr>
      </w:pPr>
      <w:r>
        <w:rPr>
          <w:sz w:val="24"/>
        </w:rPr>
        <w:t>Результаты анкетирования:</w:t>
      </w:r>
    </w:p>
    <w:p w:rsidR="001D02BE" w:rsidRDefault="001D02BE" w:rsidP="001D02BE">
      <w:pPr>
        <w:spacing w:after="0"/>
        <w:rPr>
          <w:sz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06"/>
        <w:gridCol w:w="2092"/>
        <w:gridCol w:w="1882"/>
      </w:tblGrid>
      <w:tr w:rsidR="00265DF2" w:rsidTr="00265DF2">
        <w:trPr>
          <w:trHeight w:val="879"/>
        </w:trPr>
        <w:tc>
          <w:tcPr>
            <w:tcW w:w="5206" w:type="dxa"/>
          </w:tcPr>
          <w:p w:rsidR="00265DF2" w:rsidRPr="00265DF2" w:rsidRDefault="00265DF2" w:rsidP="001D02BE">
            <w:pPr>
              <w:rPr>
                <w:b/>
                <w:sz w:val="24"/>
              </w:rPr>
            </w:pPr>
            <w:r w:rsidRPr="00265DF2"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2092" w:type="dxa"/>
          </w:tcPr>
          <w:p w:rsidR="00265DF2" w:rsidRPr="00265DF2" w:rsidRDefault="00265DF2" w:rsidP="001D02BE">
            <w:pPr>
              <w:rPr>
                <w:b/>
                <w:sz w:val="24"/>
              </w:rPr>
            </w:pPr>
            <w:r w:rsidRPr="00265DF2">
              <w:rPr>
                <w:b/>
                <w:sz w:val="24"/>
              </w:rPr>
              <w:t>Оценка качества</w:t>
            </w:r>
          </w:p>
          <w:p w:rsidR="00265DF2" w:rsidRPr="00265DF2" w:rsidRDefault="00265DF2" w:rsidP="001D02BE">
            <w:pPr>
              <w:rPr>
                <w:b/>
                <w:sz w:val="24"/>
              </w:rPr>
            </w:pPr>
            <w:r w:rsidRPr="00265DF2">
              <w:rPr>
                <w:b/>
                <w:sz w:val="24"/>
              </w:rPr>
              <w:t>от 1 до 3</w:t>
            </w:r>
          </w:p>
        </w:tc>
        <w:tc>
          <w:tcPr>
            <w:tcW w:w="1882" w:type="dxa"/>
          </w:tcPr>
          <w:p w:rsidR="00265DF2" w:rsidRPr="00265DF2" w:rsidRDefault="00265DF2" w:rsidP="001D02BE">
            <w:pPr>
              <w:rPr>
                <w:b/>
                <w:sz w:val="24"/>
              </w:rPr>
            </w:pPr>
            <w:r w:rsidRPr="00265DF2">
              <w:rPr>
                <w:b/>
                <w:sz w:val="24"/>
              </w:rPr>
              <w:t>Выбор</w:t>
            </w:r>
            <w:r>
              <w:rPr>
                <w:b/>
                <w:sz w:val="24"/>
              </w:rPr>
              <w:t xml:space="preserve"> на следующий год </w:t>
            </w:r>
          </w:p>
        </w:tc>
      </w:tr>
      <w:tr w:rsidR="00265DF2" w:rsidTr="00265DF2">
        <w:trPr>
          <w:trHeight w:val="286"/>
        </w:trPr>
        <w:tc>
          <w:tcPr>
            <w:tcW w:w="5206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265DF2" w:rsidTr="00265DF2">
        <w:trPr>
          <w:trHeight w:val="286"/>
        </w:trPr>
        <w:tc>
          <w:tcPr>
            <w:tcW w:w="5206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«Я гражданин России»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265DF2" w:rsidTr="00265DF2">
        <w:trPr>
          <w:trHeight w:val="286"/>
        </w:trPr>
        <w:tc>
          <w:tcPr>
            <w:tcW w:w="5206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  <w:tc>
          <w:tcPr>
            <w:tcW w:w="2092" w:type="dxa"/>
          </w:tcPr>
          <w:p w:rsidR="00265DF2" w:rsidRDefault="00265DF2" w:rsidP="009F7467">
            <w:pPr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</w:tr>
      <w:tr w:rsidR="00265DF2" w:rsidTr="00265DF2">
        <w:trPr>
          <w:trHeight w:val="573"/>
        </w:trPr>
        <w:tc>
          <w:tcPr>
            <w:tcW w:w="5206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«Мой инструмент – компьютер»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265DF2" w:rsidTr="00265DF2">
        <w:trPr>
          <w:trHeight w:val="286"/>
        </w:trPr>
        <w:tc>
          <w:tcPr>
            <w:tcW w:w="5206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«Развиваем логику»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 w:rsidR="00265DF2" w:rsidTr="00265DF2">
        <w:trPr>
          <w:trHeight w:val="593"/>
        </w:trPr>
        <w:tc>
          <w:tcPr>
            <w:tcW w:w="5206" w:type="dxa"/>
          </w:tcPr>
          <w:p w:rsidR="00265DF2" w:rsidRDefault="00265DF2" w:rsidP="009F7467">
            <w:pPr>
              <w:rPr>
                <w:sz w:val="24"/>
              </w:rPr>
            </w:pPr>
            <w:r>
              <w:rPr>
                <w:sz w:val="24"/>
              </w:rPr>
              <w:t>«Путешествие по стране Этикета»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265DF2" w:rsidTr="00265DF2">
        <w:trPr>
          <w:trHeight w:val="286"/>
        </w:trPr>
        <w:tc>
          <w:tcPr>
            <w:tcW w:w="5206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«Люби и знай свой край»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265DF2" w:rsidTr="00265DF2">
        <w:trPr>
          <w:trHeight w:val="266"/>
        </w:trPr>
        <w:tc>
          <w:tcPr>
            <w:tcW w:w="5206" w:type="dxa"/>
          </w:tcPr>
          <w:p w:rsidR="00265DF2" w:rsidRDefault="00265DF2" w:rsidP="00265DF2">
            <w:pPr>
              <w:rPr>
                <w:sz w:val="24"/>
              </w:rPr>
            </w:pPr>
            <w:r>
              <w:rPr>
                <w:sz w:val="24"/>
              </w:rPr>
              <w:t>«Мы – исследователи»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265DF2" w:rsidTr="00265DF2">
        <w:trPr>
          <w:trHeight w:val="286"/>
        </w:trPr>
        <w:tc>
          <w:tcPr>
            <w:tcW w:w="5206" w:type="dxa"/>
          </w:tcPr>
          <w:p w:rsidR="00265DF2" w:rsidRDefault="00265DF2" w:rsidP="00265DF2">
            <w:pPr>
              <w:rPr>
                <w:sz w:val="24"/>
              </w:rPr>
            </w:pPr>
            <w:r>
              <w:rPr>
                <w:sz w:val="24"/>
              </w:rPr>
              <w:t>«Искусство читать»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265DF2" w:rsidTr="00265DF2">
        <w:trPr>
          <w:trHeight w:val="307"/>
        </w:trPr>
        <w:tc>
          <w:tcPr>
            <w:tcW w:w="5206" w:type="dxa"/>
          </w:tcPr>
          <w:p w:rsidR="00265DF2" w:rsidRDefault="00265DF2" w:rsidP="00265DF2">
            <w:pPr>
              <w:rPr>
                <w:sz w:val="24"/>
              </w:rPr>
            </w:pPr>
            <w:r>
              <w:rPr>
                <w:sz w:val="24"/>
              </w:rPr>
              <w:t>«Школьная республика»</w:t>
            </w:r>
          </w:p>
        </w:tc>
        <w:tc>
          <w:tcPr>
            <w:tcW w:w="209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82" w:type="dxa"/>
          </w:tcPr>
          <w:p w:rsidR="00265DF2" w:rsidRDefault="00265DF2" w:rsidP="001D02BE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:rsidR="00AB473B" w:rsidRDefault="00AB473B" w:rsidP="001D02BE">
      <w:pPr>
        <w:spacing w:after="0"/>
        <w:rPr>
          <w:sz w:val="24"/>
        </w:rPr>
      </w:pPr>
    </w:p>
    <w:p w:rsidR="00265DF2" w:rsidRDefault="00265DF2" w:rsidP="00265DF2">
      <w:pPr>
        <w:spacing w:after="0"/>
        <w:ind w:left="360"/>
        <w:jc w:val="both"/>
        <w:rPr>
          <w:sz w:val="24"/>
        </w:rPr>
      </w:pPr>
      <w:r w:rsidRPr="00265DF2">
        <w:rPr>
          <w:sz w:val="24"/>
        </w:rPr>
        <w:t xml:space="preserve">Пожелания, предложения родителей: </w:t>
      </w:r>
    </w:p>
    <w:p w:rsidR="00265DF2" w:rsidRDefault="00265DF2" w:rsidP="00265DF2">
      <w:pPr>
        <w:pStyle w:val="a4"/>
        <w:numPr>
          <w:ilvl w:val="0"/>
          <w:numId w:val="2"/>
        </w:numPr>
        <w:spacing w:after="0"/>
        <w:jc w:val="both"/>
        <w:rPr>
          <w:sz w:val="24"/>
        </w:rPr>
      </w:pPr>
      <w:r w:rsidRPr="00265DF2">
        <w:rPr>
          <w:sz w:val="24"/>
        </w:rPr>
        <w:t>в 5 классах включить во внеурочную деятельность кружки по английскому  языку, математике, русскому языку</w:t>
      </w:r>
      <w:r>
        <w:rPr>
          <w:sz w:val="24"/>
        </w:rPr>
        <w:t>;</w:t>
      </w:r>
    </w:p>
    <w:p w:rsidR="00265DF2" w:rsidRPr="00265DF2" w:rsidRDefault="00265DF2" w:rsidP="00265DF2">
      <w:pPr>
        <w:pStyle w:val="a4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организовать больше занятий спортивно-оздоровительной направленности (бассейн, спортивные кружки)</w:t>
      </w:r>
      <w:r w:rsidR="005B4786">
        <w:rPr>
          <w:sz w:val="24"/>
        </w:rPr>
        <w:t>.</w:t>
      </w:r>
    </w:p>
    <w:p w:rsidR="00265DF2" w:rsidRDefault="00265DF2" w:rsidP="001D02BE">
      <w:pPr>
        <w:spacing w:after="0"/>
        <w:rPr>
          <w:sz w:val="24"/>
        </w:rPr>
      </w:pPr>
    </w:p>
    <w:p w:rsidR="00AB473B" w:rsidRDefault="001B6EAC" w:rsidP="001D02BE">
      <w:pPr>
        <w:spacing w:after="0"/>
        <w:rPr>
          <w:sz w:val="24"/>
        </w:rPr>
      </w:pPr>
      <w:r>
        <w:rPr>
          <w:sz w:val="24"/>
        </w:rPr>
        <w:t xml:space="preserve">Выводы: </w:t>
      </w:r>
    </w:p>
    <w:p w:rsidR="00AB473B" w:rsidRDefault="00AB473B" w:rsidP="00265DF2">
      <w:pPr>
        <w:pStyle w:val="a4"/>
        <w:numPr>
          <w:ilvl w:val="0"/>
          <w:numId w:val="1"/>
        </w:numPr>
        <w:spacing w:after="0"/>
        <w:jc w:val="both"/>
        <w:rPr>
          <w:sz w:val="24"/>
        </w:rPr>
      </w:pPr>
      <w:r w:rsidRPr="00AB473B">
        <w:rPr>
          <w:sz w:val="24"/>
        </w:rPr>
        <w:t>Р</w:t>
      </w:r>
      <w:r w:rsidR="001B6EAC" w:rsidRPr="00AB473B">
        <w:rPr>
          <w:sz w:val="24"/>
        </w:rPr>
        <w:t xml:space="preserve">одители </w:t>
      </w:r>
      <w:r w:rsidR="00265DF2">
        <w:rPr>
          <w:sz w:val="24"/>
        </w:rPr>
        <w:t xml:space="preserve">начальных </w:t>
      </w:r>
      <w:r>
        <w:rPr>
          <w:sz w:val="24"/>
        </w:rPr>
        <w:t xml:space="preserve"> классов </w:t>
      </w:r>
      <w:r w:rsidR="001B6EAC" w:rsidRPr="00AB473B">
        <w:rPr>
          <w:sz w:val="24"/>
        </w:rPr>
        <w:t>удовлетворены качес</w:t>
      </w:r>
      <w:r w:rsidRPr="00AB473B">
        <w:rPr>
          <w:sz w:val="24"/>
        </w:rPr>
        <w:t>твом и результатом преподавания (оценивание от 2,</w:t>
      </w:r>
      <w:r w:rsidR="00265DF2">
        <w:rPr>
          <w:sz w:val="24"/>
        </w:rPr>
        <w:t>5</w:t>
      </w:r>
      <w:r w:rsidR="005B4786">
        <w:rPr>
          <w:sz w:val="24"/>
        </w:rPr>
        <w:t xml:space="preserve"> до 2,9 по 3-балльной системе).</w:t>
      </w:r>
    </w:p>
    <w:p w:rsidR="005B4786" w:rsidRDefault="005B4786" w:rsidP="005B4786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9F7467" w:rsidRPr="001D02BE" w:rsidRDefault="005B4786" w:rsidP="005B4786">
      <w:pPr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Анализ анкет представлен заместителем директора лицея 265 Ивановой М.В.</w:t>
      </w:r>
    </w:p>
    <w:sectPr w:rsidR="009F7467" w:rsidRPr="001D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1F7D"/>
    <w:multiLevelType w:val="hybridMultilevel"/>
    <w:tmpl w:val="86AE5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900CC"/>
    <w:multiLevelType w:val="hybridMultilevel"/>
    <w:tmpl w:val="4D04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46"/>
    <w:rsid w:val="00151E82"/>
    <w:rsid w:val="001B6EAC"/>
    <w:rsid w:val="001D02BE"/>
    <w:rsid w:val="00265DF2"/>
    <w:rsid w:val="002878E4"/>
    <w:rsid w:val="004A2AFE"/>
    <w:rsid w:val="004A74F0"/>
    <w:rsid w:val="004C3E46"/>
    <w:rsid w:val="005B4786"/>
    <w:rsid w:val="006F2B27"/>
    <w:rsid w:val="009F7467"/>
    <w:rsid w:val="00AB473B"/>
    <w:rsid w:val="00AB4F63"/>
    <w:rsid w:val="00B64E47"/>
    <w:rsid w:val="00C11744"/>
    <w:rsid w:val="00C20D36"/>
    <w:rsid w:val="00D74999"/>
    <w:rsid w:val="00D7756D"/>
    <w:rsid w:val="00EB0362"/>
    <w:rsid w:val="00F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EV</cp:lastModifiedBy>
  <cp:revision>2</cp:revision>
  <dcterms:created xsi:type="dcterms:W3CDTF">2015-06-11T11:52:00Z</dcterms:created>
  <dcterms:modified xsi:type="dcterms:W3CDTF">2015-06-11T11:52:00Z</dcterms:modified>
</cp:coreProperties>
</file>