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0D" w:rsidRPr="006D0997" w:rsidRDefault="008406F3" w:rsidP="00BB7440">
      <w:pPr>
        <w:spacing w:line="360" w:lineRule="auto"/>
        <w:jc w:val="center"/>
        <w:rPr>
          <w:b/>
        </w:rPr>
      </w:pPr>
      <w:r>
        <w:rPr>
          <w:b/>
        </w:rPr>
        <w:drawing>
          <wp:inline distT="0" distB="0" distL="0" distR="0">
            <wp:extent cx="7728585" cy="10686415"/>
            <wp:effectExtent l="19050" t="0" r="5715" b="0"/>
            <wp:docPr id="1" name="Рисунок 1" descr="Q:\одод\Новая папка\х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хо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D33" w:rsidRPr="006D0997">
        <w:rPr>
          <w:b/>
        </w:rPr>
        <w:t>ПОЯСНИТЕЛЬНАЯ ЗАПИСКА</w:t>
      </w:r>
    </w:p>
    <w:p w:rsidR="00A177BC" w:rsidRPr="00054003" w:rsidRDefault="00C903F7" w:rsidP="00BB7440">
      <w:pPr>
        <w:spacing w:line="360" w:lineRule="auto"/>
        <w:jc w:val="both"/>
      </w:pPr>
      <w:r>
        <w:t xml:space="preserve"> </w:t>
      </w:r>
      <w:r w:rsidR="00A177BC">
        <w:t xml:space="preserve">Направленность программы «Хоровая </w:t>
      </w:r>
      <w:r w:rsidR="00BE1D75">
        <w:t xml:space="preserve"> </w:t>
      </w:r>
      <w:r w:rsidR="00A177BC">
        <w:t>студия»</w:t>
      </w:r>
      <w:r w:rsidR="00321C0D" w:rsidRPr="006D0997">
        <w:t xml:space="preserve"> </w:t>
      </w:r>
      <w:r w:rsidR="008A4D33" w:rsidRPr="006D0997">
        <w:rPr>
          <w:b/>
          <w:i/>
        </w:rPr>
        <w:t>художественн</w:t>
      </w:r>
      <w:r w:rsidR="00A177BC">
        <w:rPr>
          <w:b/>
          <w:i/>
        </w:rPr>
        <w:t>ая.</w:t>
      </w:r>
    </w:p>
    <w:p w:rsidR="008A4D33" w:rsidRDefault="00A177BC" w:rsidP="00BB7440">
      <w:pPr>
        <w:spacing w:line="360" w:lineRule="auto"/>
        <w:jc w:val="both"/>
      </w:pPr>
      <w:r w:rsidRPr="006D0997">
        <w:t xml:space="preserve"> </w:t>
      </w:r>
      <w:r w:rsidR="00140BA7">
        <w:tab/>
      </w:r>
      <w:r w:rsidR="008A4D33" w:rsidRPr="006D0997">
        <w:t>Музыка является неотъемлемой частью нашей жизни. Разнообразие направлений, жанров, стилей говорит о её огромном влиянии на человека и о том, что каждый человек способен найти «свою» музыку. В настоящее время многие дети и подростки с большим интересом следят за различными музыкальными проектами, программами. Наблюдая за деятельностью того или иного молодого исполнителя, они, сами того не замечая, становятся пассивными участниками этого процесса. А у некоторых из них появляется активное желание попробовать свои силы.</w:t>
      </w:r>
    </w:p>
    <w:p w:rsidR="0004393E" w:rsidRDefault="0004393E" w:rsidP="00140BA7">
      <w:pPr>
        <w:spacing w:line="360" w:lineRule="auto"/>
        <w:ind w:firstLine="708"/>
        <w:jc w:val="both"/>
      </w:pPr>
      <w:r w:rsidRPr="0004393E">
        <w:t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саморегуляции. В концепции художественного образования, указывается, что в процессе гуманизации и гуманитаризации общеобразовательной школы и центров дополнительного образования дисциплины художественного цикла должны переместиться в центр изучения, так как обладают невостребованным воспитательным потенциалом.</w:t>
      </w:r>
    </w:p>
    <w:p w:rsidR="0004393E" w:rsidRPr="006D0997" w:rsidRDefault="0004393E" w:rsidP="00140BA7">
      <w:pPr>
        <w:spacing w:line="360" w:lineRule="auto"/>
        <w:ind w:firstLine="708"/>
        <w:jc w:val="both"/>
      </w:pPr>
      <w:r>
        <w:t xml:space="preserve">С раннего возраста дети чувствуют потребность в эмоциональном общении, испытывают тягу к творчеству. Приобщение детей к певческому искусству способствует развитию их творческой фантазии, погружает в мир музыки,  поэзии и драматического искусства. </w:t>
      </w:r>
      <w:r w:rsidRPr="006D0997">
        <w:t>Певческий голос ребенка обладает неповторимым тембром и красотой звучания. Владение им как уникальным природным живым музыкальным инструментом требует длительного изучения под руководством опытного педагога. Обязательным условием обучения остается следующее: каждый участник – солист, но одновременно хорошо умеет петь в дуэте, ансамбле и хоре.</w:t>
      </w:r>
    </w:p>
    <w:p w:rsidR="008A4D33" w:rsidRPr="006D0997" w:rsidRDefault="008A4D33" w:rsidP="00BB7440">
      <w:pPr>
        <w:spacing w:line="360" w:lineRule="auto"/>
        <w:jc w:val="both"/>
        <w:rPr>
          <w:b/>
        </w:rPr>
      </w:pPr>
      <w:r w:rsidRPr="006D0997">
        <w:t xml:space="preserve"> </w:t>
      </w:r>
      <w:r w:rsidR="00140BA7">
        <w:tab/>
      </w:r>
      <w:r w:rsidRPr="006D0997">
        <w:rPr>
          <w:b/>
        </w:rPr>
        <w:t>Актуальность</w:t>
      </w:r>
      <w:r w:rsidRPr="006D0997">
        <w:t xml:space="preserve"> </w:t>
      </w:r>
      <w:r w:rsidR="00614F2D">
        <w:t>данной программы обусловлена её практической значимостью.</w:t>
      </w:r>
    </w:p>
    <w:p w:rsidR="00C5482C" w:rsidRDefault="00C5482C" w:rsidP="00BB7440">
      <w:pPr>
        <w:spacing w:line="360" w:lineRule="auto"/>
        <w:jc w:val="both"/>
      </w:pPr>
      <w:r>
        <w:t>Тематическая направленность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CE2A13" w:rsidRPr="00973096" w:rsidRDefault="00CE2A13" w:rsidP="00140BA7">
      <w:pPr>
        <w:spacing w:line="360" w:lineRule="auto"/>
        <w:ind w:firstLine="708"/>
      </w:pPr>
      <w:r w:rsidRPr="00973096">
        <w:t>Программа направлена на развитие потребности ученика в активном творческом общении с музыкой. При этом педагог выступает не только как</w:t>
      </w:r>
      <w:r>
        <w:t xml:space="preserve"> </w:t>
      </w:r>
      <w:r w:rsidRPr="00973096">
        <w:t>организатор</w:t>
      </w:r>
      <w:r>
        <w:t>, в</w:t>
      </w:r>
      <w:r w:rsidRPr="00973096">
        <w:t>дохновитель,</w:t>
      </w:r>
      <w:r>
        <w:t xml:space="preserve"> </w:t>
      </w:r>
      <w:r w:rsidRPr="00973096">
        <w:t>но и как участник совместного творческого процесса.</w:t>
      </w:r>
    </w:p>
    <w:p w:rsidR="00CE2A13" w:rsidRPr="00973096" w:rsidRDefault="00CE2A13" w:rsidP="00140BA7">
      <w:pPr>
        <w:spacing w:line="360" w:lineRule="auto"/>
        <w:ind w:firstLine="708"/>
      </w:pPr>
      <w:r>
        <w:t xml:space="preserve">Неразрывная  </w:t>
      </w:r>
      <w:r w:rsidRPr="00973096">
        <w:t>связь учебной работы с творческой</w:t>
      </w:r>
      <w:r>
        <w:t xml:space="preserve"> </w:t>
      </w:r>
      <w:r w:rsidRPr="00973096">
        <w:t>происходит непосредственно на занятиях чер</w:t>
      </w:r>
      <w:r>
        <w:t xml:space="preserve">ез </w:t>
      </w:r>
      <w:r w:rsidR="00BF68F4" w:rsidRPr="00BF68F4">
        <w:t xml:space="preserve"> </w:t>
      </w:r>
      <w:r>
        <w:t xml:space="preserve">соучастие детей в </w:t>
      </w:r>
      <w:r w:rsidRPr="00973096">
        <w:t xml:space="preserve">работе над произведениями. </w:t>
      </w:r>
      <w:r>
        <w:t xml:space="preserve"> </w:t>
      </w:r>
      <w:r w:rsidRPr="00973096">
        <w:t>Это создание разнообразных иллюстраций, использование элементов театрализации</w:t>
      </w:r>
      <w:r>
        <w:t xml:space="preserve"> и подтанцовки</w:t>
      </w:r>
      <w:r w:rsidRPr="00973096">
        <w:t>,</w:t>
      </w:r>
      <w:r>
        <w:t xml:space="preserve"> </w:t>
      </w:r>
      <w:r w:rsidRPr="00973096">
        <w:t>подключение разнообразных шумовых инструментов.</w:t>
      </w:r>
    </w:p>
    <w:p w:rsidR="00632D7A" w:rsidRDefault="00C5482C" w:rsidP="00140BA7">
      <w:pPr>
        <w:spacing w:line="360" w:lineRule="auto"/>
        <w:ind w:firstLine="708"/>
        <w:jc w:val="both"/>
      </w:pPr>
      <w:r>
        <w:t xml:space="preserve"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эстрадной музыки, в обогащении опыта вокальной импровизации. </w:t>
      </w:r>
    </w:p>
    <w:p w:rsidR="00CE2A13" w:rsidRDefault="00632D7A" w:rsidP="00632D7A">
      <w:pPr>
        <w:spacing w:line="360" w:lineRule="auto"/>
        <w:ind w:firstLine="708"/>
        <w:jc w:val="both"/>
      </w:pPr>
      <w:r>
        <w:t>П</w:t>
      </w:r>
      <w:r w:rsidR="00C5482C">
        <w:t>рограмма нацелена на формирование практических умений и навыков в области хорового эстрадного искусства.</w:t>
      </w:r>
      <w:r>
        <w:t xml:space="preserve"> </w:t>
      </w:r>
      <w:r w:rsidR="00CE2A13" w:rsidRPr="0019218A">
        <w:t xml:space="preserve">Стоит отметить, что  </w:t>
      </w:r>
      <w:r w:rsidR="007575B9">
        <w:t>вокальное</w:t>
      </w:r>
      <w:r w:rsidR="00CE2A13">
        <w:t xml:space="preserve"> искусство</w:t>
      </w:r>
      <w:r w:rsidR="00CE2A13" w:rsidRPr="0019218A">
        <w:t xml:space="preserve"> предполагает обучение  не только  правильному и красивому исполнению произведений в данном жанре, но ещё и  умение работать с микрофоном, владение  </w:t>
      </w:r>
      <w:r w:rsidR="00CE2A13" w:rsidRPr="0019218A">
        <w:lastRenderedPageBreak/>
        <w:t>сценическим движением и актёрскими навыками. Движение на сцене - одно из важнейших составляющих имиджа эстрадного артиста, исполнителю необходимо знать правила поведения на сцене и работы со зрителем, а так же,  как выходить из неприятных курьёзных ситуаций, которые зачастую случаются в момент выступлений.  В свою очередь актёрское мастерство является проводником к сердцу зрителя.</w:t>
      </w:r>
    </w:p>
    <w:p w:rsidR="00C55268" w:rsidRDefault="00C55268" w:rsidP="00632D7A">
      <w:pPr>
        <w:spacing w:line="360" w:lineRule="auto"/>
        <w:ind w:firstLine="708"/>
        <w:jc w:val="both"/>
      </w:pPr>
      <w:r>
        <w:t>Участвуя в концертной деятельности на разных уровнях (школа, районные и городские конкурсы и фестивали)</w:t>
      </w:r>
      <w:r w:rsidRPr="006D0997">
        <w:t xml:space="preserve"> учащийся студии получает творческий стимул к дальнейшим занятиям и приобретает необходимый для певца опыт исполнительского искусства. </w:t>
      </w:r>
      <w:r>
        <w:t xml:space="preserve">Необходимость программы заключается в том, что не все дети имеют возможность заниматься в ДШИ и ДМШ и многих не удовлетворяет перечень дисциплин учебного плана этих школ. Программа «Хоровая  студия» позволяет детям и подросткам реализовать свое желание – исполнять </w:t>
      </w:r>
      <w:r w:rsidR="001D5838">
        <w:t>вокальные</w:t>
      </w:r>
      <w:r>
        <w:t xml:space="preserve"> произведения.</w:t>
      </w:r>
    </w:p>
    <w:p w:rsidR="008A4D33" w:rsidRPr="00CF3DC6" w:rsidRDefault="00C5482C" w:rsidP="00632D7A">
      <w:pPr>
        <w:spacing w:line="360" w:lineRule="auto"/>
        <w:ind w:firstLine="708"/>
        <w:jc w:val="both"/>
        <w:rPr>
          <w:color w:val="FF0000"/>
        </w:rPr>
      </w:pPr>
      <w:r w:rsidRPr="001E3BD5">
        <w:rPr>
          <w:b/>
        </w:rPr>
        <w:t>Цель программы</w:t>
      </w:r>
      <w:r w:rsidR="00CF6960" w:rsidRPr="001E3BD5">
        <w:rPr>
          <w:b/>
        </w:rPr>
        <w:t xml:space="preserve">: </w:t>
      </w:r>
      <w:r w:rsidR="00CF6960" w:rsidRPr="001E3BD5">
        <w:t>со</w:t>
      </w:r>
      <w:r w:rsidR="001E3BD5" w:rsidRPr="001E3BD5">
        <w:t xml:space="preserve">здание условий для формирования исполнительских умений и навыков </w:t>
      </w:r>
      <w:r w:rsidR="00D5631C">
        <w:t>в процессе</w:t>
      </w:r>
      <w:r w:rsidR="00CF6960" w:rsidRPr="001E3BD5">
        <w:t xml:space="preserve"> реализации</w:t>
      </w:r>
      <w:r w:rsidR="001E3BD5" w:rsidRPr="001E3BD5">
        <w:t xml:space="preserve"> творческого потенциала учащихся</w:t>
      </w:r>
      <w:r w:rsidR="009D06CD">
        <w:t>.</w:t>
      </w:r>
      <w:r w:rsidR="001E3BD5" w:rsidRPr="001E3BD5">
        <w:t xml:space="preserve"> </w:t>
      </w:r>
    </w:p>
    <w:p w:rsidR="008A4D33" w:rsidRPr="00C55268" w:rsidRDefault="008A4D33" w:rsidP="00BB7440">
      <w:pPr>
        <w:spacing w:line="360" w:lineRule="auto"/>
        <w:rPr>
          <w:b/>
        </w:rPr>
      </w:pPr>
      <w:r w:rsidRPr="00C55268">
        <w:rPr>
          <w:b/>
        </w:rPr>
        <w:t>Основные задачи:</w:t>
      </w:r>
    </w:p>
    <w:p w:rsidR="006D0997" w:rsidRPr="005D1653" w:rsidRDefault="005D1653" w:rsidP="00BB7440">
      <w:pPr>
        <w:spacing w:line="360" w:lineRule="auto"/>
        <w:jc w:val="both"/>
        <w:rPr>
          <w:i/>
        </w:rPr>
      </w:pPr>
      <w:r>
        <w:rPr>
          <w:i/>
        </w:rPr>
        <w:t>О</w:t>
      </w:r>
      <w:r w:rsidRPr="005D1653">
        <w:rPr>
          <w:i/>
        </w:rPr>
        <w:t>б</w:t>
      </w:r>
      <w:r w:rsidR="00CF3DC6">
        <w:rPr>
          <w:i/>
        </w:rPr>
        <w:t>учающие</w:t>
      </w:r>
      <w:r w:rsidRPr="005D1653">
        <w:rPr>
          <w:i/>
        </w:rPr>
        <w:t>:</w:t>
      </w:r>
    </w:p>
    <w:p w:rsidR="008A4D33" w:rsidRDefault="001E3BD5" w:rsidP="00BB7440">
      <w:pPr>
        <w:spacing w:line="360" w:lineRule="auto"/>
        <w:jc w:val="both"/>
      </w:pPr>
      <w:r>
        <w:t xml:space="preserve">– </w:t>
      </w:r>
      <w:r w:rsidR="008A4D33" w:rsidRPr="006D0997">
        <w:t xml:space="preserve">дать учащимся необходимый объём знаний в области вокального пения для участия в творческой работе </w:t>
      </w:r>
      <w:r>
        <w:t>хоровой</w:t>
      </w:r>
      <w:r w:rsidR="008A4D33" w:rsidRPr="006D0997">
        <w:t xml:space="preserve"> студии;</w:t>
      </w:r>
    </w:p>
    <w:p w:rsidR="001E3BD5" w:rsidRDefault="001E3BD5" w:rsidP="00BB7440">
      <w:pPr>
        <w:spacing w:line="360" w:lineRule="auto"/>
        <w:jc w:val="both"/>
      </w:pPr>
      <w:r w:rsidRPr="006D0997">
        <w:t>–</w:t>
      </w:r>
      <w:r>
        <w:t xml:space="preserve"> </w:t>
      </w:r>
      <w:r w:rsidR="006D0997" w:rsidRPr="006D0997">
        <w:t>сформировать у учащихся практические умения и навыки</w:t>
      </w:r>
      <w:r>
        <w:t xml:space="preserve"> в области ансамблевого и сольного пения;</w:t>
      </w:r>
    </w:p>
    <w:p w:rsidR="001E3BD5" w:rsidRDefault="001E3BD5" w:rsidP="00BB7440">
      <w:pPr>
        <w:spacing w:line="360" w:lineRule="auto"/>
        <w:jc w:val="both"/>
      </w:pPr>
      <w:r w:rsidRPr="006D0997">
        <w:t>–</w:t>
      </w:r>
      <w:r>
        <w:t xml:space="preserve">  умение работать с фонограммой и микрофоном;</w:t>
      </w:r>
    </w:p>
    <w:p w:rsidR="001E3BD5" w:rsidRDefault="001E3BD5" w:rsidP="00BB7440">
      <w:pPr>
        <w:spacing w:line="360" w:lineRule="auto"/>
        <w:jc w:val="both"/>
      </w:pPr>
      <w:r w:rsidRPr="006D0997">
        <w:t>–</w:t>
      </w:r>
      <w:r>
        <w:t xml:space="preserve"> овладеть навыками  сценической культуры;</w:t>
      </w:r>
    </w:p>
    <w:p w:rsidR="001E3BD5" w:rsidRPr="006D0997" w:rsidRDefault="001E3BD5" w:rsidP="00BB7440">
      <w:pPr>
        <w:spacing w:line="360" w:lineRule="auto"/>
        <w:jc w:val="both"/>
      </w:pPr>
      <w:r w:rsidRPr="006D0997">
        <w:t xml:space="preserve">– </w:t>
      </w:r>
      <w:r>
        <w:t>изучить стилевые особенности вокального эстрадного жанра;</w:t>
      </w:r>
    </w:p>
    <w:p w:rsidR="006D0997" w:rsidRDefault="006D0997" w:rsidP="00BB7440">
      <w:pPr>
        <w:spacing w:line="360" w:lineRule="auto"/>
        <w:jc w:val="both"/>
      </w:pPr>
      <w:r w:rsidRPr="006D0997">
        <w:t>– повысить уровень знаний детей в области музыкальной культуры, развить их музыкальные представления и художественный вкус;</w:t>
      </w:r>
    </w:p>
    <w:p w:rsidR="008034B0" w:rsidRDefault="006D0997" w:rsidP="00BB7440">
      <w:pPr>
        <w:spacing w:line="360" w:lineRule="auto"/>
        <w:jc w:val="both"/>
        <w:rPr>
          <w:i/>
        </w:rPr>
      </w:pPr>
      <w:r w:rsidRPr="006D0997">
        <w:rPr>
          <w:i/>
        </w:rPr>
        <w:t>Развивающие:</w:t>
      </w:r>
    </w:p>
    <w:p w:rsidR="008034B0" w:rsidRDefault="008034B0" w:rsidP="00BB7440">
      <w:pPr>
        <w:spacing w:line="360" w:lineRule="auto"/>
        <w:jc w:val="both"/>
      </w:pPr>
      <w:r w:rsidRPr="006D0997">
        <w:t xml:space="preserve">– </w:t>
      </w:r>
      <w:r w:rsidRPr="00EF1436">
        <w:t>развитие музыкальности</w:t>
      </w:r>
      <w:r>
        <w:t>:</w:t>
      </w:r>
      <w:r w:rsidRPr="00EF1436">
        <w:t xml:space="preserve"> музыкального слуха, чувства ритма, музыкальной памяти и восприимчивости</w:t>
      </w:r>
      <w:r>
        <w:t>;</w:t>
      </w:r>
    </w:p>
    <w:p w:rsidR="00A93B95" w:rsidRPr="0019218A" w:rsidRDefault="00A93B95" w:rsidP="00BB7440">
      <w:pPr>
        <w:spacing w:line="360" w:lineRule="auto"/>
        <w:jc w:val="both"/>
      </w:pPr>
      <w:r w:rsidRPr="006D0997">
        <w:t xml:space="preserve">– </w:t>
      </w:r>
      <w:r w:rsidRPr="0019218A">
        <w:t>развитие голоса: его силы, диапазона, беглости, тембральных и регистровых</w:t>
      </w:r>
      <w:r>
        <w:t xml:space="preserve"> в</w:t>
      </w:r>
      <w:r w:rsidRPr="0019218A">
        <w:t>озможностей</w:t>
      </w:r>
      <w:r>
        <w:t>;</w:t>
      </w:r>
    </w:p>
    <w:p w:rsidR="00164C77" w:rsidRDefault="00E870DA" w:rsidP="00BB7440">
      <w:pPr>
        <w:spacing w:line="360" w:lineRule="auto"/>
        <w:jc w:val="both"/>
      </w:pPr>
      <w:r w:rsidRPr="006D0997">
        <w:t xml:space="preserve">– </w:t>
      </w:r>
      <w:r>
        <w:t xml:space="preserve">развитие </w:t>
      </w:r>
      <w:r w:rsidR="008034B0" w:rsidRPr="00EF1436">
        <w:t>способности к сопереживанию; образного и ассоциативного мышления, творческого воображения</w:t>
      </w:r>
      <w:r>
        <w:t xml:space="preserve"> по средством </w:t>
      </w:r>
      <w:r w:rsidR="008034B0" w:rsidRPr="00EF1436">
        <w:t>приобщени</w:t>
      </w:r>
      <w:r>
        <w:t>я</w:t>
      </w:r>
      <w:r w:rsidR="008034B0" w:rsidRPr="00EF1436">
        <w:t xml:space="preserve"> к музыкальному</w:t>
      </w:r>
      <w:r>
        <w:t xml:space="preserve"> эстрадному искусству, </w:t>
      </w:r>
      <w:r w:rsidR="008034B0" w:rsidRPr="00EF1436">
        <w:t>как одного из самых доступных и массовых видов музыкальной деятельности;</w:t>
      </w:r>
    </w:p>
    <w:p w:rsidR="00164C77" w:rsidRDefault="00164C77" w:rsidP="00BB7440">
      <w:pPr>
        <w:spacing w:line="360" w:lineRule="auto"/>
        <w:jc w:val="both"/>
      </w:pPr>
      <w:r w:rsidRPr="00E870DA">
        <w:t>–</w:t>
      </w:r>
      <w:r>
        <w:t xml:space="preserve"> формирование эмоциональной отзывчивости на музыку; умение создавать образ  исполняемого произведения;</w:t>
      </w:r>
    </w:p>
    <w:p w:rsidR="00E870DA" w:rsidRPr="00E870DA" w:rsidRDefault="00E870DA" w:rsidP="00BB7440">
      <w:pPr>
        <w:spacing w:line="360" w:lineRule="auto"/>
        <w:jc w:val="both"/>
      </w:pPr>
      <w:r w:rsidRPr="00E870DA">
        <w:t>–</w:t>
      </w:r>
      <w:r>
        <w:t xml:space="preserve"> </w:t>
      </w:r>
      <w:r w:rsidRPr="00E870DA">
        <w:t>развить артистическую смелость и непосредственность ребёнка, его самостоятельность; преодоление мышечных зажимов</w:t>
      </w:r>
      <w:r>
        <w:t>;</w:t>
      </w:r>
      <w:r w:rsidRPr="00E870DA">
        <w:t xml:space="preserve"> умение держаться на сцене</w:t>
      </w:r>
      <w:r>
        <w:t>;</w:t>
      </w:r>
    </w:p>
    <w:p w:rsidR="008A4D33" w:rsidRDefault="006D0997" w:rsidP="00BB7440">
      <w:pPr>
        <w:spacing w:line="360" w:lineRule="auto"/>
        <w:jc w:val="both"/>
        <w:rPr>
          <w:i/>
        </w:rPr>
      </w:pPr>
      <w:r w:rsidRPr="006D0997">
        <w:rPr>
          <w:i/>
        </w:rPr>
        <w:t>Воспитательные:</w:t>
      </w:r>
      <w:r w:rsidR="008A4D33" w:rsidRPr="006D0997">
        <w:rPr>
          <w:i/>
        </w:rPr>
        <w:t xml:space="preserve"> </w:t>
      </w:r>
    </w:p>
    <w:p w:rsidR="00A93B95" w:rsidRPr="0019218A" w:rsidRDefault="00A93B95" w:rsidP="00BB7440">
      <w:pPr>
        <w:spacing w:line="360" w:lineRule="auto"/>
        <w:jc w:val="both"/>
      </w:pPr>
      <w:r w:rsidRPr="00E870DA">
        <w:t>–</w:t>
      </w:r>
      <w:r>
        <w:t xml:space="preserve"> </w:t>
      </w:r>
      <w:r w:rsidRPr="0019218A">
        <w:t xml:space="preserve">воспитание навыков организации </w:t>
      </w:r>
      <w:r>
        <w:t>деятельности</w:t>
      </w:r>
      <w:r w:rsidRPr="0019218A">
        <w:t xml:space="preserve"> во внеурочное время</w:t>
      </w:r>
      <w:r>
        <w:t>;</w:t>
      </w:r>
    </w:p>
    <w:p w:rsidR="000E1780" w:rsidRDefault="000E1780" w:rsidP="00BB7440">
      <w:pPr>
        <w:spacing w:line="360" w:lineRule="auto"/>
        <w:jc w:val="both"/>
      </w:pPr>
      <w:r w:rsidRPr="00E870DA">
        <w:t>–</w:t>
      </w:r>
      <w:r>
        <w:t xml:space="preserve"> </w:t>
      </w:r>
      <w:r w:rsidR="008A4D33" w:rsidRPr="006D0997">
        <w:t>воспитать у детей эстетический вкус, исполнител</w:t>
      </w:r>
      <w:r w:rsidR="00A93B95">
        <w:t>ьскую и слушательскую культуру;</w:t>
      </w:r>
    </w:p>
    <w:p w:rsidR="00164C77" w:rsidRDefault="000E1780" w:rsidP="00BB7440">
      <w:pPr>
        <w:spacing w:line="360" w:lineRule="auto"/>
        <w:jc w:val="both"/>
      </w:pPr>
      <w:r w:rsidRPr="00E870DA">
        <w:t>–</w:t>
      </w:r>
      <w:r>
        <w:t xml:space="preserve"> </w:t>
      </w:r>
      <w:r w:rsidR="008A4D33" w:rsidRPr="006D0997">
        <w:t>умение работать в коллективе</w:t>
      </w:r>
      <w:r w:rsidR="00164C77">
        <w:t>;</w:t>
      </w:r>
    </w:p>
    <w:p w:rsidR="000E1780" w:rsidRDefault="00164C77" w:rsidP="00BB7440">
      <w:pPr>
        <w:spacing w:line="360" w:lineRule="auto"/>
        <w:jc w:val="both"/>
      </w:pPr>
      <w:r w:rsidRPr="00E870DA">
        <w:lastRenderedPageBreak/>
        <w:t>–</w:t>
      </w:r>
      <w:r>
        <w:t xml:space="preserve"> способствовать формированию воли, </w:t>
      </w:r>
      <w:r w:rsidR="008A4D33" w:rsidRPr="006D0997">
        <w:t>настойчивост</w:t>
      </w:r>
      <w:r>
        <w:t>и, трудолюбия, выдержки</w:t>
      </w:r>
      <w:r w:rsidR="008A4D33" w:rsidRPr="006D0997">
        <w:t xml:space="preserve"> и целеустремлённост</w:t>
      </w:r>
      <w:r>
        <w:t>и</w:t>
      </w:r>
      <w:r w:rsidR="008A4D33" w:rsidRPr="006D0997">
        <w:t xml:space="preserve"> </w:t>
      </w:r>
      <w:r>
        <w:t xml:space="preserve">– высоких нравственных качеств </w:t>
      </w:r>
      <w:r w:rsidR="008A4D33" w:rsidRPr="006D0997">
        <w:t xml:space="preserve">в </w:t>
      </w:r>
      <w:r w:rsidR="008A4D33" w:rsidRPr="000E1780">
        <w:t>преодолении трудностей учебного процесса, ответств</w:t>
      </w:r>
      <w:r w:rsidR="00C444F3">
        <w:t>енность за творческий результат;</w:t>
      </w:r>
    </w:p>
    <w:p w:rsidR="00C444F3" w:rsidRDefault="00C444F3" w:rsidP="00123B1F">
      <w:pPr>
        <w:spacing w:line="360" w:lineRule="auto"/>
      </w:pPr>
      <w:r w:rsidRPr="00E870DA">
        <w:t>–</w:t>
      </w:r>
      <w:r>
        <w:t xml:space="preserve">  </w:t>
      </w:r>
      <w:r w:rsidRPr="0019218A">
        <w:t xml:space="preserve">воспитание культурной толерантности через вхождение в </w:t>
      </w:r>
      <w:r>
        <w:t>эстрадное</w:t>
      </w:r>
      <w:r w:rsidRPr="0019218A">
        <w:t xml:space="preserve"> искусство</w:t>
      </w:r>
      <w:r>
        <w:t>;</w:t>
      </w:r>
    </w:p>
    <w:p w:rsidR="000E1780" w:rsidRPr="000E1780" w:rsidRDefault="000E1780" w:rsidP="00BF68F4">
      <w:pPr>
        <w:spacing w:line="360" w:lineRule="auto"/>
        <w:ind w:firstLine="708"/>
        <w:jc w:val="both"/>
      </w:pPr>
      <w:r w:rsidRPr="000E1780">
        <w:rPr>
          <w:rFonts w:eastAsia="Times-Roman"/>
          <w:noProof w:val="0"/>
        </w:rPr>
        <w:t xml:space="preserve">Программа </w:t>
      </w:r>
      <w:r w:rsidRPr="00F4125E">
        <w:rPr>
          <w:rFonts w:eastAsia="Times-Roman"/>
          <w:noProof w:val="0"/>
          <w:color w:val="000000"/>
        </w:rPr>
        <w:t>предусматривает</w:t>
      </w:r>
      <w:r w:rsidRPr="000E1780">
        <w:rPr>
          <w:rFonts w:eastAsia="Times-Roman"/>
          <w:noProof w:val="0"/>
        </w:rPr>
        <w:t xml:space="preserve"> межпредметные связи с музыкой, культурой,</w:t>
      </w:r>
    </w:p>
    <w:p w:rsid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литературой, сценическим искусством, ритмикой</w:t>
      </w:r>
      <w:r w:rsidR="00164C77">
        <w:rPr>
          <w:rFonts w:eastAsia="Times-Roman"/>
          <w:noProof w:val="0"/>
        </w:rPr>
        <w:t>, физикой, изобразительным искусством.</w:t>
      </w:r>
    </w:p>
    <w:p w:rsidR="000E1780" w:rsidRP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Музыкальную основу программы составляют произведения для детей и юношества</w:t>
      </w:r>
    </w:p>
    <w:p w:rsidR="000E1780" w:rsidRP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и песни современных композиторов и исполнителей, разнообразные детские песни,</w:t>
      </w:r>
    </w:p>
    <w:p w:rsidR="000E1780" w:rsidRP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значительно обновленный репертуар композиторов</w:t>
      </w:r>
      <w:r w:rsidR="00966A88">
        <w:rPr>
          <w:rFonts w:eastAsia="Times-Roman"/>
          <w:noProof w:val="0"/>
        </w:rPr>
        <w:t xml:space="preserve"> </w:t>
      </w:r>
      <w:r w:rsidRPr="000E1780">
        <w:rPr>
          <w:rFonts w:eastAsia="Times-Roman"/>
          <w:noProof w:val="0"/>
        </w:rPr>
        <w:t>- песенников. Песенный материал</w:t>
      </w:r>
    </w:p>
    <w:p w:rsidR="000E1780" w:rsidRP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играет самоценную смысловую роль в освоении содержания программы.</w:t>
      </w:r>
    </w:p>
    <w:p w:rsidR="000E1780" w:rsidRPr="000E1780" w:rsidRDefault="000E1780" w:rsidP="00BB7440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Отбор произведений осуществляется с учетом доступности, необходимости,</w:t>
      </w:r>
    </w:p>
    <w:p w:rsidR="000E1780" w:rsidRDefault="000E1780" w:rsidP="00BF68F4">
      <w:pPr>
        <w:autoSpaceDE w:val="0"/>
        <w:autoSpaceDN w:val="0"/>
        <w:adjustRightInd w:val="0"/>
        <w:spacing w:line="360" w:lineRule="auto"/>
        <w:jc w:val="both"/>
        <w:rPr>
          <w:rFonts w:eastAsia="Times-Roman"/>
          <w:noProof w:val="0"/>
        </w:rPr>
      </w:pPr>
      <w:r w:rsidRPr="000E1780">
        <w:rPr>
          <w:rFonts w:eastAsia="Times-Roman"/>
          <w:noProof w:val="0"/>
        </w:rPr>
        <w:t>художественной выразительности (частично репертуар зависит от дат, праздников и мероприятий).</w:t>
      </w:r>
      <w:r w:rsidR="00BF68F4" w:rsidRPr="00BF68F4">
        <w:rPr>
          <w:rFonts w:eastAsia="Times-Roman"/>
          <w:noProof w:val="0"/>
        </w:rPr>
        <w:t xml:space="preserve"> </w:t>
      </w:r>
      <w:r w:rsidRPr="000E1780">
        <w:rPr>
          <w:rFonts w:eastAsia="Times-Roman"/>
          <w:noProof w:val="0"/>
        </w:rPr>
        <w:t>Песенный репертуар подобран в соответствии с реальной возможностью его</w:t>
      </w:r>
      <w:r>
        <w:rPr>
          <w:rFonts w:eastAsia="Times-Roman"/>
          <w:noProof w:val="0"/>
        </w:rPr>
        <w:t xml:space="preserve"> </w:t>
      </w:r>
      <w:r w:rsidRPr="000E1780">
        <w:rPr>
          <w:rFonts w:eastAsia="Times-Roman"/>
          <w:noProof w:val="0"/>
        </w:rPr>
        <w:t>освоения в рамках кружковой деятельности</w:t>
      </w:r>
      <w:r w:rsidR="00A70BAA">
        <w:rPr>
          <w:rFonts w:eastAsia="Times-Roman"/>
          <w:noProof w:val="0"/>
        </w:rPr>
        <w:t>, и</w:t>
      </w:r>
      <w:r w:rsidRPr="000E1780">
        <w:rPr>
          <w:rFonts w:eastAsia="Times-Roman"/>
          <w:noProof w:val="0"/>
        </w:rPr>
        <w:t>меет место варьирование</w:t>
      </w:r>
      <w:r>
        <w:rPr>
          <w:rFonts w:eastAsia="Times-Roman"/>
          <w:noProof w:val="0"/>
        </w:rPr>
        <w:t>.</w:t>
      </w:r>
    </w:p>
    <w:p w:rsidR="00973096" w:rsidRPr="0091024E" w:rsidRDefault="00973096" w:rsidP="00BF68F4">
      <w:pPr>
        <w:spacing w:line="360" w:lineRule="auto"/>
        <w:jc w:val="center"/>
        <w:rPr>
          <w:b/>
        </w:rPr>
      </w:pPr>
      <w:r w:rsidRPr="0091024E">
        <w:rPr>
          <w:b/>
        </w:rPr>
        <w:t>Условия реализации программы.</w:t>
      </w:r>
    </w:p>
    <w:p w:rsidR="00CE2A13" w:rsidRPr="00CE2A13" w:rsidRDefault="008A4D33" w:rsidP="00BF68F4">
      <w:pPr>
        <w:spacing w:line="360" w:lineRule="auto"/>
        <w:ind w:firstLine="708"/>
        <w:jc w:val="both"/>
      </w:pPr>
      <w:r w:rsidRPr="00CE2A13">
        <w:t xml:space="preserve"> В студию принимаются дети в возрасте от </w:t>
      </w:r>
      <w:r w:rsidR="00CF3DC6">
        <w:t>7</w:t>
      </w:r>
      <w:r w:rsidRPr="00CE2A13">
        <w:t xml:space="preserve"> до 1</w:t>
      </w:r>
      <w:r w:rsidR="00CF3DC6">
        <w:t>6</w:t>
      </w:r>
      <w:r w:rsidRPr="00CE2A13">
        <w:t xml:space="preserve"> лет</w:t>
      </w:r>
      <w:r w:rsidR="00CE2A13" w:rsidRPr="00CE2A13">
        <w:t xml:space="preserve"> на свободной основе</w:t>
      </w:r>
      <w:r w:rsidR="00CF3DC6" w:rsidRPr="00CF3DC6">
        <w:t xml:space="preserve"> </w:t>
      </w:r>
      <w:r w:rsidR="00CF3DC6" w:rsidRPr="00A249C6">
        <w:t>при отсутствии фониатрических  и значительных ЛОР-патологий</w:t>
      </w:r>
      <w:r w:rsidR="00CE2A13" w:rsidRPr="00CE2A13">
        <w:t xml:space="preserve">. </w:t>
      </w:r>
      <w:r w:rsidR="00C55268" w:rsidRPr="0019218A">
        <w:t>Ос</w:t>
      </w:r>
      <w:r w:rsidR="00C55268">
        <w:t xml:space="preserve">новными критериями формирования групп и установления </w:t>
      </w:r>
      <w:r w:rsidR="00C55268" w:rsidRPr="0019218A">
        <w:t>сроков обучения являются возраст и способности учащихся.</w:t>
      </w:r>
    </w:p>
    <w:p w:rsidR="00973096" w:rsidRPr="00CE2A13" w:rsidRDefault="00973096" w:rsidP="00BF68F4">
      <w:pPr>
        <w:spacing w:line="360" w:lineRule="auto"/>
        <w:ind w:firstLine="708"/>
        <w:jc w:val="both"/>
      </w:pPr>
      <w:r w:rsidRPr="00CE2A13">
        <w:t>Программа рассчитана на обучение детей в течение 5 лет  (648 часов)</w:t>
      </w:r>
    </w:p>
    <w:p w:rsidR="00973096" w:rsidRPr="00CE2A13" w:rsidRDefault="00973096" w:rsidP="00BB7440">
      <w:pPr>
        <w:spacing w:line="360" w:lineRule="auto"/>
        <w:jc w:val="both"/>
      </w:pPr>
      <w:r w:rsidRPr="00CE2A13">
        <w:t>Первый год обучения -  72 часа в год, занятия проводятся 2 раза в неделю по 1 часу.</w:t>
      </w:r>
    </w:p>
    <w:p w:rsidR="00627C5A" w:rsidRPr="00BF68F4" w:rsidRDefault="00973096" w:rsidP="00BB7440">
      <w:pPr>
        <w:spacing w:line="360" w:lineRule="auto"/>
        <w:jc w:val="both"/>
      </w:pPr>
      <w:r>
        <w:t>Со второго года обучения – по 144 часа в год, занятия проводятся 2 раза в неделю по 2 часа</w:t>
      </w:r>
      <w:r w:rsidR="00D90FB1">
        <w:t xml:space="preserve"> (возможно варьи</w:t>
      </w:r>
      <w:r w:rsidR="00CF3DC6">
        <w:t>рование: 4 раза по 1 часу; 2раза по часу, 1 раз 2 часа)</w:t>
      </w:r>
      <w:r>
        <w:t>.</w:t>
      </w:r>
    </w:p>
    <w:p w:rsidR="0091024E" w:rsidRPr="0091024E" w:rsidRDefault="0091024E" w:rsidP="00BB7440">
      <w:pPr>
        <w:spacing w:line="360" w:lineRule="auto"/>
        <w:jc w:val="center"/>
        <w:rPr>
          <w:b/>
        </w:rPr>
      </w:pPr>
      <w:r w:rsidRPr="0091024E">
        <w:rPr>
          <w:b/>
        </w:rPr>
        <w:t>Формы, принципы и методы работы.</w:t>
      </w:r>
    </w:p>
    <w:p w:rsidR="0091024E" w:rsidRPr="00C5497E" w:rsidRDefault="0091024E" w:rsidP="00BF68F4">
      <w:pPr>
        <w:spacing w:line="360" w:lineRule="auto"/>
        <w:ind w:firstLine="708"/>
        <w:jc w:val="both"/>
        <w:rPr>
          <w:i/>
        </w:rPr>
      </w:pPr>
      <w:r w:rsidRPr="0019218A">
        <w:t xml:space="preserve">В основе  предмета «эстрадное пение» должны лежать следующие педагогические </w:t>
      </w:r>
      <w:r w:rsidRPr="00C5497E">
        <w:rPr>
          <w:i/>
        </w:rPr>
        <w:t>принципы: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единство технического и художественно – эстетического развития учащегося;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постепенность и последовательность в овладении мастерством эстрадного пения;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использование ассоциативного мышления в игровых формах работы с детьми;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принцип эмоционального положительного фона обучения;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индивидуальный подход к учащемуся.</w:t>
      </w:r>
    </w:p>
    <w:p w:rsidR="0091024E" w:rsidRPr="00C5497E" w:rsidRDefault="0091024E" w:rsidP="00BB7440">
      <w:pPr>
        <w:spacing w:line="360" w:lineRule="auto"/>
        <w:jc w:val="both"/>
        <w:rPr>
          <w:i/>
        </w:rPr>
      </w:pPr>
      <w:r w:rsidRPr="00C5497E">
        <w:rPr>
          <w:i/>
        </w:rPr>
        <w:t>Формы:</w:t>
      </w:r>
    </w:p>
    <w:p w:rsid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учебное</w:t>
      </w:r>
      <w:r>
        <w:t xml:space="preserve"> </w:t>
      </w:r>
      <w:r w:rsidRPr="0019218A">
        <w:t>групповое  занятие;</w:t>
      </w:r>
    </w:p>
    <w:p w:rsidR="0091024E" w:rsidRDefault="0091024E" w:rsidP="00BB7440">
      <w:pPr>
        <w:spacing w:line="360" w:lineRule="auto"/>
        <w:jc w:val="both"/>
      </w:pPr>
      <w:r w:rsidRPr="006D0997">
        <w:t>– индивидуальные занятия</w:t>
      </w:r>
      <w:r>
        <w:t>;</w:t>
      </w:r>
    </w:p>
    <w:p w:rsidR="0091024E" w:rsidRPr="007925A7" w:rsidRDefault="0091024E" w:rsidP="00BB7440">
      <w:pPr>
        <w:spacing w:line="360" w:lineRule="auto"/>
        <w:jc w:val="both"/>
      </w:pPr>
      <w:r w:rsidRPr="006D0997">
        <w:t xml:space="preserve">– </w:t>
      </w:r>
      <w:r w:rsidRPr="007925A7">
        <w:t>контрольный урок;</w:t>
      </w:r>
    </w:p>
    <w:p w:rsidR="00FD7F1B" w:rsidRPr="007925A7" w:rsidRDefault="007925A7" w:rsidP="00BB7440">
      <w:pPr>
        <w:shd w:val="clear" w:color="auto" w:fill="FFFFFF"/>
        <w:spacing w:line="360" w:lineRule="auto"/>
        <w:jc w:val="both"/>
      </w:pPr>
      <w:r w:rsidRPr="007925A7">
        <w:t>– п</w:t>
      </w:r>
      <w:r w:rsidR="00FD7F1B" w:rsidRPr="007925A7">
        <w:t>едагогические наблюдения.</w:t>
      </w:r>
    </w:p>
    <w:p w:rsidR="00FD7F1B" w:rsidRPr="007925A7" w:rsidRDefault="007925A7" w:rsidP="00BB7440">
      <w:pPr>
        <w:shd w:val="clear" w:color="auto" w:fill="FFFFFF"/>
        <w:spacing w:line="360" w:lineRule="auto"/>
        <w:jc w:val="both"/>
      </w:pPr>
      <w:r w:rsidRPr="007925A7">
        <w:t>– о</w:t>
      </w:r>
      <w:r w:rsidR="00FD7F1B" w:rsidRPr="007925A7">
        <w:t>ткрытые занятия с последующим обсуждением.</w:t>
      </w:r>
    </w:p>
    <w:p w:rsidR="0091024E" w:rsidRPr="007925A7" w:rsidRDefault="0091024E" w:rsidP="00BB7440">
      <w:pPr>
        <w:spacing w:line="360" w:lineRule="auto"/>
        <w:jc w:val="both"/>
      </w:pPr>
      <w:r w:rsidRPr="007925A7">
        <w:t>– музыкальные спектакли;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отчётный концерт;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lastRenderedPageBreak/>
        <w:t xml:space="preserve">– </w:t>
      </w:r>
      <w:r w:rsidRPr="0019218A">
        <w:t>участие в конкурсах, фестивалях;</w:t>
      </w:r>
    </w:p>
    <w:p w:rsidR="0091024E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19218A">
        <w:t>посещение концертов, музыкальных спектаклей.</w:t>
      </w:r>
    </w:p>
    <w:p w:rsidR="0091024E" w:rsidRPr="00C5497E" w:rsidRDefault="0091024E" w:rsidP="00BB7440">
      <w:pPr>
        <w:spacing w:line="360" w:lineRule="auto"/>
        <w:jc w:val="both"/>
        <w:rPr>
          <w:i/>
        </w:rPr>
      </w:pPr>
      <w:r w:rsidRPr="00C5497E">
        <w:rPr>
          <w:i/>
        </w:rPr>
        <w:t>Методы:</w:t>
      </w:r>
    </w:p>
    <w:p w:rsidR="0091024E" w:rsidRPr="0091024E" w:rsidRDefault="0091024E" w:rsidP="00BB7440">
      <w:pPr>
        <w:spacing w:line="360" w:lineRule="auto"/>
        <w:jc w:val="both"/>
      </w:pPr>
      <w:r w:rsidRPr="0091024E">
        <w:t>Метод демонстрации: прослушивание лучших образцов исполнения,  использование наглядных пособий,  личный пример.</w:t>
      </w:r>
    </w:p>
    <w:p w:rsidR="0091024E" w:rsidRPr="0091024E" w:rsidRDefault="0091024E" w:rsidP="00BB7440">
      <w:pPr>
        <w:spacing w:line="360" w:lineRule="auto"/>
        <w:jc w:val="both"/>
      </w:pPr>
      <w:r w:rsidRPr="0091024E">
        <w:t>Словесный метод: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беседа;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рассказ;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обсуждение;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сообщение задач.</w:t>
      </w:r>
    </w:p>
    <w:p w:rsidR="0091024E" w:rsidRPr="0091024E" w:rsidRDefault="0091024E" w:rsidP="00BB7440">
      <w:pPr>
        <w:spacing w:line="360" w:lineRule="auto"/>
        <w:jc w:val="both"/>
      </w:pPr>
      <w:r w:rsidRPr="0091024E">
        <w:t>Метод разучивания: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по элементам;</w:t>
      </w:r>
    </w:p>
    <w:p w:rsidR="0091024E" w:rsidRPr="0091024E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по частям;</w:t>
      </w:r>
    </w:p>
    <w:p w:rsidR="00D43CFA" w:rsidRPr="0019218A" w:rsidRDefault="0091024E" w:rsidP="00BB7440">
      <w:pPr>
        <w:spacing w:line="360" w:lineRule="auto"/>
        <w:jc w:val="both"/>
      </w:pPr>
      <w:r w:rsidRPr="006D0997">
        <w:t xml:space="preserve">– </w:t>
      </w:r>
      <w:r w:rsidRPr="0091024E">
        <w:t>в целом виде.</w:t>
      </w:r>
    </w:p>
    <w:p w:rsidR="0091024E" w:rsidRPr="0019218A" w:rsidRDefault="0091024E" w:rsidP="00BB7440">
      <w:pPr>
        <w:spacing w:line="360" w:lineRule="auto"/>
        <w:jc w:val="both"/>
      </w:pPr>
      <w:r w:rsidRPr="002A28AA">
        <w:t xml:space="preserve">Метод анализа: </w:t>
      </w:r>
      <w:r w:rsidRPr="0019218A">
        <w:t>в процессе обучения</w:t>
      </w:r>
      <w:r w:rsidR="00260029">
        <w:t xml:space="preserve"> производится видеосъемка </w:t>
      </w:r>
      <w:r w:rsidR="00260029" w:rsidRPr="0019218A">
        <w:t>выступлени</w:t>
      </w:r>
      <w:r w:rsidR="00260029">
        <w:t>й всех</w:t>
      </w:r>
      <w:r w:rsidR="00260029" w:rsidRPr="0019218A">
        <w:t xml:space="preserve"> </w:t>
      </w:r>
      <w:r w:rsidR="00260029">
        <w:t xml:space="preserve">учеников </w:t>
      </w:r>
      <w:r w:rsidRPr="0019218A">
        <w:t>и совместно с ними анализир</w:t>
      </w:r>
      <w:r w:rsidR="00260029">
        <w:t>уется</w:t>
      </w:r>
      <w:r w:rsidRPr="0019218A">
        <w:t>, выявля</w:t>
      </w:r>
      <w:r w:rsidR="00260029">
        <w:t>я</w:t>
      </w:r>
      <w:r w:rsidRPr="0019218A">
        <w:t xml:space="preserve"> ошибки, подчёркива</w:t>
      </w:r>
      <w:r w:rsidR="00260029">
        <w:t>я</w:t>
      </w:r>
      <w:r w:rsidRPr="0019218A">
        <w:t xml:space="preserve"> лучшие моменты выступления.</w:t>
      </w:r>
    </w:p>
    <w:p w:rsidR="0091024E" w:rsidRDefault="0091024E" w:rsidP="00BF68F4">
      <w:pPr>
        <w:spacing w:line="360" w:lineRule="auto"/>
        <w:ind w:firstLine="708"/>
        <w:jc w:val="both"/>
      </w:pPr>
      <w:r w:rsidRPr="0019218A">
        <w:t xml:space="preserve">В конце </w:t>
      </w:r>
      <w:r w:rsidR="002A28AA">
        <w:t xml:space="preserve">года </w:t>
      </w:r>
      <w:r w:rsidRPr="0019218A">
        <w:t xml:space="preserve">проводится отчётный концерт, на котором </w:t>
      </w:r>
      <w:r w:rsidR="002A28AA">
        <w:t xml:space="preserve"> исполняется</w:t>
      </w:r>
      <w:r w:rsidRPr="0019218A">
        <w:t xml:space="preserve"> </w:t>
      </w:r>
      <w:r w:rsidR="002A28AA">
        <w:t xml:space="preserve">подготовленная </w:t>
      </w:r>
      <w:r w:rsidRPr="0019218A">
        <w:t>программа. Проверка технической подготовки учащихся, выполнение всех поставленных задач в репертуаре, чистота интонирования, правильное исполнение мелодии и ритма, работа с микрофоном и с фонограммой</w:t>
      </w:r>
      <w:r w:rsidR="00260029">
        <w:t xml:space="preserve">, умение создать образ исполняемого произведения </w:t>
      </w:r>
      <w:r w:rsidRPr="0019218A">
        <w:t xml:space="preserve">осуществляется педагогом во время классных занятий и на контрольных уроках в </w:t>
      </w:r>
      <w:r w:rsidRPr="00A249C6">
        <w:t>течение каждого учебного года.</w:t>
      </w:r>
    </w:p>
    <w:p w:rsidR="00F4125E" w:rsidRPr="00A249C6" w:rsidRDefault="00F4125E" w:rsidP="00BF68F4">
      <w:pPr>
        <w:spacing w:line="360" w:lineRule="auto"/>
        <w:jc w:val="center"/>
        <w:rPr>
          <w:b/>
        </w:rPr>
      </w:pPr>
      <w:r w:rsidRPr="00A249C6">
        <w:rPr>
          <w:b/>
        </w:rPr>
        <w:t>Ожидаемые результаты и способы их проверки</w:t>
      </w:r>
    </w:p>
    <w:p w:rsidR="00F4125E" w:rsidRPr="00A249C6" w:rsidRDefault="00F4125E" w:rsidP="00BB7440">
      <w:pPr>
        <w:tabs>
          <w:tab w:val="left" w:pos="3345"/>
        </w:tabs>
        <w:spacing w:line="360" w:lineRule="auto"/>
        <w:jc w:val="both"/>
        <w:rPr>
          <w:b/>
        </w:rPr>
      </w:pPr>
      <w:r w:rsidRPr="00A249C6">
        <w:rPr>
          <w:b/>
          <w:bCs/>
        </w:rPr>
        <w:t xml:space="preserve">Входной контроль: </w:t>
      </w:r>
    </w:p>
    <w:p w:rsidR="00F4125E" w:rsidRPr="00A249C6" w:rsidRDefault="00F4125E" w:rsidP="00BF68F4">
      <w:pPr>
        <w:shd w:val="clear" w:color="auto" w:fill="FFFFFF"/>
        <w:spacing w:line="360" w:lineRule="auto"/>
        <w:ind w:firstLine="708"/>
        <w:jc w:val="both"/>
      </w:pPr>
      <w:r w:rsidRPr="00A249C6">
        <w:t>Дети предварительно прослушиваются с целью определения степени их подготовленности, а также развития певческих и слуховых навыков. По результатам прослушивания ребёнок зачисляется в соответствующую группу.</w:t>
      </w:r>
    </w:p>
    <w:p w:rsidR="00D90FB1" w:rsidRDefault="00F4125E" w:rsidP="00BB7440">
      <w:pPr>
        <w:shd w:val="clear" w:color="auto" w:fill="FFFFFF"/>
        <w:spacing w:line="360" w:lineRule="auto"/>
        <w:jc w:val="both"/>
      </w:pPr>
      <w:r w:rsidRPr="00A249C6">
        <w:rPr>
          <w:b/>
          <w:bCs/>
        </w:rPr>
        <w:t xml:space="preserve">Текущий контроль: </w:t>
      </w:r>
      <w:r w:rsidR="007575B9">
        <w:t>фронтальный</w:t>
      </w:r>
      <w:r w:rsidRPr="00A249C6">
        <w:t xml:space="preserve"> на каждом занятии</w:t>
      </w:r>
      <w:r w:rsidR="007575B9">
        <w:t xml:space="preserve"> и сдача партий.</w:t>
      </w:r>
    </w:p>
    <w:p w:rsidR="00F4125E" w:rsidRDefault="00F4125E" w:rsidP="00BB7440">
      <w:pPr>
        <w:shd w:val="clear" w:color="auto" w:fill="FFFFFF"/>
        <w:spacing w:line="360" w:lineRule="auto"/>
        <w:jc w:val="both"/>
      </w:pPr>
      <w:r w:rsidRPr="00A249C6">
        <w:rPr>
          <w:b/>
          <w:bCs/>
        </w:rPr>
        <w:t>Итоговый   контроль</w:t>
      </w:r>
      <w:r w:rsidR="0030119A">
        <w:rPr>
          <w:b/>
          <w:bCs/>
        </w:rPr>
        <w:t>:</w:t>
      </w:r>
      <w:r w:rsidRPr="00A249C6">
        <w:rPr>
          <w:b/>
          <w:bCs/>
        </w:rPr>
        <w:t xml:space="preserve">   </w:t>
      </w:r>
      <w:r w:rsidR="0030119A" w:rsidRPr="00A249C6">
        <w:t>Участие вокального ансамбля, хора</w:t>
      </w:r>
      <w:r w:rsidR="00BF68F4">
        <w:t xml:space="preserve"> в культурных мероприятиях</w:t>
      </w:r>
      <w:r w:rsidR="0030119A" w:rsidRPr="00A249C6">
        <w:t>,  районных и городских конкурсах и фестивалях.</w:t>
      </w:r>
    </w:p>
    <w:p w:rsidR="002708CF" w:rsidRPr="0030119A" w:rsidRDefault="00F4125E" w:rsidP="00BF68F4">
      <w:pPr>
        <w:shd w:val="clear" w:color="auto" w:fill="FFFFFF"/>
        <w:spacing w:line="360" w:lineRule="auto"/>
        <w:jc w:val="center"/>
        <w:rPr>
          <w:b/>
        </w:rPr>
      </w:pPr>
      <w:r w:rsidRPr="00A249C6">
        <w:rPr>
          <w:b/>
        </w:rPr>
        <w:t>Ожидаемые результаты по этапам обучения</w:t>
      </w:r>
    </w:p>
    <w:p w:rsidR="00F4125E" w:rsidRPr="00A249C6" w:rsidRDefault="00F4125E" w:rsidP="00BB7440">
      <w:pPr>
        <w:spacing w:line="360" w:lineRule="auto"/>
        <w:jc w:val="both"/>
        <w:rPr>
          <w:b/>
          <w:i/>
        </w:rPr>
      </w:pPr>
      <w:r w:rsidRPr="00A249C6">
        <w:rPr>
          <w:b/>
          <w:i/>
        </w:rPr>
        <w:t xml:space="preserve">1 </w:t>
      </w:r>
      <w:r w:rsidR="002708CF" w:rsidRPr="00A249C6">
        <w:rPr>
          <w:b/>
          <w:i/>
        </w:rPr>
        <w:t>год</w:t>
      </w:r>
      <w:r w:rsidRPr="00A249C6">
        <w:rPr>
          <w:b/>
          <w:i/>
        </w:rPr>
        <w:t xml:space="preserve"> обучения</w:t>
      </w:r>
      <w:r w:rsidR="002708CF" w:rsidRPr="00A249C6">
        <w:rPr>
          <w:b/>
          <w:i/>
        </w:rPr>
        <w:t>.</w:t>
      </w:r>
    </w:p>
    <w:p w:rsidR="00F4125E" w:rsidRPr="00A249C6" w:rsidRDefault="00712B9D" w:rsidP="00BB7440">
      <w:pPr>
        <w:spacing w:line="360" w:lineRule="auto"/>
        <w:jc w:val="both"/>
        <w:rPr>
          <w:i/>
        </w:rPr>
      </w:pPr>
      <w:r w:rsidRPr="00A249C6">
        <w:rPr>
          <w:i/>
        </w:rPr>
        <w:t>Обучающиеся будут знать</w:t>
      </w:r>
      <w:r w:rsidR="00F4125E" w:rsidRPr="00A249C6">
        <w:rPr>
          <w:i/>
        </w:rPr>
        <w:t>: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- понятие ансамблевое пение;</w:t>
      </w:r>
    </w:p>
    <w:p w:rsidR="00712B9D" w:rsidRPr="00A249C6" w:rsidRDefault="00340BD4" w:rsidP="00BB7440">
      <w:pPr>
        <w:spacing w:line="360" w:lineRule="auto"/>
        <w:jc w:val="both"/>
        <w:rPr>
          <w:color w:val="000000"/>
        </w:rPr>
      </w:pPr>
      <w:r w:rsidRPr="00A249C6">
        <w:rPr>
          <w:color w:val="000000"/>
        </w:rPr>
        <w:t>- правилами безопасности при работе с микрофоном;</w:t>
      </w:r>
    </w:p>
    <w:p w:rsidR="00F4125E" w:rsidRPr="00A249C6" w:rsidRDefault="00712B9D" w:rsidP="00BB7440">
      <w:pPr>
        <w:spacing w:line="360" w:lineRule="auto"/>
        <w:jc w:val="both"/>
        <w:rPr>
          <w:i/>
        </w:rPr>
      </w:pPr>
      <w:r w:rsidRPr="00A249C6">
        <w:rPr>
          <w:i/>
        </w:rPr>
        <w:t xml:space="preserve">Будут </w:t>
      </w:r>
      <w:r w:rsidR="00F4125E" w:rsidRPr="00A249C6">
        <w:rPr>
          <w:i/>
        </w:rPr>
        <w:t>уметь: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короткие фразы на одном дыхании;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выполнять вокальные упражнения для развития певческого голоса;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rPr>
          <w:b/>
        </w:rPr>
        <w:lastRenderedPageBreak/>
        <w:t>-</w:t>
      </w:r>
      <w:r w:rsidRPr="00A249C6">
        <w:t xml:space="preserve"> беречь свой голос от перегрузок.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Дети выучат к концу года от </w:t>
      </w:r>
      <w:r w:rsidR="00712B9D" w:rsidRPr="00A249C6">
        <w:t>2</w:t>
      </w:r>
      <w:r w:rsidRPr="00A249C6">
        <w:t xml:space="preserve"> до </w:t>
      </w:r>
      <w:r w:rsidR="00712B9D" w:rsidRPr="00A249C6">
        <w:t>3</w:t>
      </w:r>
      <w:r w:rsidRPr="00A249C6">
        <w:t xml:space="preserve"> произведений (диапазон РЕ1 – </w:t>
      </w:r>
      <w:r w:rsidR="00822684" w:rsidRPr="00A249C6">
        <w:t>ДО</w:t>
      </w:r>
      <w:r w:rsidRPr="00A249C6">
        <w:t>2) и примут участие в итоговом концерте.</w:t>
      </w:r>
    </w:p>
    <w:p w:rsidR="002708CF" w:rsidRPr="00A249C6" w:rsidRDefault="002708CF" w:rsidP="00BB7440">
      <w:pPr>
        <w:spacing w:line="360" w:lineRule="auto"/>
        <w:jc w:val="both"/>
        <w:rPr>
          <w:b/>
          <w:i/>
        </w:rPr>
      </w:pPr>
      <w:r w:rsidRPr="00A249C6">
        <w:rPr>
          <w:b/>
          <w:i/>
        </w:rPr>
        <w:t>2 год обучения.</w:t>
      </w:r>
    </w:p>
    <w:p w:rsidR="00822684" w:rsidRPr="00A249C6" w:rsidRDefault="00822684" w:rsidP="00BB7440">
      <w:pPr>
        <w:spacing w:line="360" w:lineRule="auto"/>
        <w:jc w:val="both"/>
        <w:rPr>
          <w:i/>
        </w:rPr>
      </w:pPr>
      <w:r w:rsidRPr="00A249C6">
        <w:rPr>
          <w:i/>
        </w:rPr>
        <w:t>Обучающиеся будут знать: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 сольно</w:t>
      </w:r>
      <w:r w:rsidR="00340BD4" w:rsidRPr="00A249C6">
        <w:t>е</w:t>
      </w:r>
      <w:r w:rsidRPr="00A249C6">
        <w:t xml:space="preserve"> и ансамблево</w:t>
      </w:r>
      <w:r w:rsidR="00340BD4" w:rsidRPr="00A249C6">
        <w:t>е пение</w:t>
      </w:r>
      <w:r w:rsidRPr="00A249C6">
        <w:t>;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 академической манере пения, чистоте интонации звучания;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 певческом  дыхании и его отличии от обычного  дыхания;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</w:t>
      </w:r>
      <w:r w:rsidR="00340BD4" w:rsidRPr="00A249C6">
        <w:t xml:space="preserve"> </w:t>
      </w:r>
      <w:r w:rsidRPr="00A249C6">
        <w:t>чёткой  дикции и артикуляции.</w:t>
      </w:r>
    </w:p>
    <w:p w:rsidR="002708CF" w:rsidRPr="00A249C6" w:rsidRDefault="00FA63C7" w:rsidP="00BB7440">
      <w:pPr>
        <w:spacing w:line="360" w:lineRule="auto"/>
        <w:jc w:val="both"/>
        <w:rPr>
          <w:i/>
        </w:rPr>
      </w:pPr>
      <w:r w:rsidRPr="00A249C6">
        <w:rPr>
          <w:i/>
        </w:rPr>
        <w:t>Б</w:t>
      </w:r>
      <w:r w:rsidR="002708CF" w:rsidRPr="00A249C6">
        <w:rPr>
          <w:i/>
        </w:rPr>
        <w:t>удут уметь: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 петь короткие фразы на одном дыхании в начале года и более длинные к концу года;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>– выполнять вокальные упражнения для развития певческого голоса;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rPr>
          <w:b/>
        </w:rPr>
        <w:t>-</w:t>
      </w:r>
      <w:r w:rsidRPr="00A249C6">
        <w:t xml:space="preserve"> беречь свой голос от перегрузок.</w:t>
      </w:r>
    </w:p>
    <w:p w:rsidR="002708CF" w:rsidRPr="00A249C6" w:rsidRDefault="002708CF" w:rsidP="00BB7440">
      <w:pPr>
        <w:spacing w:line="360" w:lineRule="auto"/>
        <w:jc w:val="both"/>
      </w:pPr>
      <w:r w:rsidRPr="00A249C6">
        <w:t xml:space="preserve">Дети выучат к концу года </w:t>
      </w:r>
      <w:r w:rsidR="00822684" w:rsidRPr="00A249C6">
        <w:t xml:space="preserve">3 </w:t>
      </w:r>
      <w:r w:rsidRPr="00A249C6">
        <w:t>произведени</w:t>
      </w:r>
      <w:r w:rsidR="00822684" w:rsidRPr="00A249C6">
        <w:t>я</w:t>
      </w:r>
      <w:r w:rsidRPr="00A249C6">
        <w:t xml:space="preserve"> (диапазон </w:t>
      </w:r>
      <w:r w:rsidR="00822684" w:rsidRPr="00A249C6">
        <w:t>ДО</w:t>
      </w:r>
      <w:r w:rsidRPr="00A249C6">
        <w:t xml:space="preserve">1 – </w:t>
      </w:r>
      <w:r w:rsidR="00822684" w:rsidRPr="00A249C6">
        <w:t>РЕ</w:t>
      </w:r>
      <w:r w:rsidRPr="00A249C6">
        <w:t>2) и примут участие в итоговом концерте.</w:t>
      </w:r>
    </w:p>
    <w:p w:rsidR="00F4125E" w:rsidRPr="00A249C6" w:rsidRDefault="002708CF" w:rsidP="00BB7440">
      <w:pPr>
        <w:spacing w:line="360" w:lineRule="auto"/>
        <w:jc w:val="both"/>
        <w:rPr>
          <w:b/>
          <w:i/>
        </w:rPr>
      </w:pPr>
      <w:r w:rsidRPr="00A249C6">
        <w:rPr>
          <w:b/>
          <w:i/>
        </w:rPr>
        <w:t>3 год</w:t>
      </w:r>
      <w:r w:rsidR="00F4125E" w:rsidRPr="00A249C6">
        <w:rPr>
          <w:b/>
          <w:i/>
        </w:rPr>
        <w:t xml:space="preserve"> обучения</w:t>
      </w:r>
      <w:r w:rsidRPr="00A249C6">
        <w:rPr>
          <w:b/>
          <w:i/>
        </w:rPr>
        <w:t>.</w:t>
      </w:r>
    </w:p>
    <w:p w:rsidR="00822684" w:rsidRPr="00A249C6" w:rsidRDefault="00822684" w:rsidP="00BB7440">
      <w:pPr>
        <w:spacing w:line="360" w:lineRule="auto"/>
        <w:jc w:val="both"/>
        <w:rPr>
          <w:i/>
        </w:rPr>
      </w:pPr>
      <w:r w:rsidRPr="00A249C6">
        <w:rPr>
          <w:i/>
        </w:rPr>
        <w:t>Обучающиеся будут знать:</w:t>
      </w:r>
    </w:p>
    <w:p w:rsidR="00F4125E" w:rsidRPr="00A249C6" w:rsidRDefault="00340BD4" w:rsidP="00BB7440">
      <w:pPr>
        <w:spacing w:line="360" w:lineRule="auto"/>
        <w:jc w:val="both"/>
      </w:pPr>
      <w:r w:rsidRPr="00A249C6">
        <w:t>– о том, что такое опора звука,</w:t>
      </w:r>
      <w:r w:rsidR="00F4125E" w:rsidRPr="00A249C6">
        <w:t xml:space="preserve"> регистры;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о кантиленном пении;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о значении  поэ</w:t>
      </w:r>
      <w:r w:rsidR="009A22B6" w:rsidRPr="00A249C6">
        <w:t>тического текста в речи и пении;</w:t>
      </w:r>
    </w:p>
    <w:p w:rsidR="00340BD4" w:rsidRPr="00A249C6" w:rsidRDefault="009A22B6" w:rsidP="00BB7440">
      <w:pPr>
        <w:spacing w:line="360" w:lineRule="auto"/>
        <w:jc w:val="both"/>
      </w:pPr>
      <w:r w:rsidRPr="00A249C6">
        <w:t xml:space="preserve">- </w:t>
      </w:r>
      <w:r w:rsidR="00340BD4" w:rsidRPr="00A249C6">
        <w:t>строение голосового аппарата</w:t>
      </w:r>
      <w:r w:rsidRPr="00A249C6">
        <w:t>;</w:t>
      </w:r>
    </w:p>
    <w:p w:rsidR="009A22B6" w:rsidRPr="00A249C6" w:rsidRDefault="009A22B6" w:rsidP="00BB7440">
      <w:pPr>
        <w:spacing w:line="360" w:lineRule="auto"/>
        <w:jc w:val="both"/>
      </w:pPr>
      <w:r w:rsidRPr="00A249C6">
        <w:t>- переходные звуки;</w:t>
      </w:r>
    </w:p>
    <w:p w:rsidR="009A22B6" w:rsidRPr="00A249C6" w:rsidRDefault="009A22B6" w:rsidP="00BB7440">
      <w:pPr>
        <w:spacing w:line="360" w:lineRule="auto"/>
        <w:jc w:val="both"/>
      </w:pPr>
      <w:r w:rsidRPr="00A249C6">
        <w:t>- форсирование звука.</w:t>
      </w:r>
    </w:p>
    <w:p w:rsidR="00F4125E" w:rsidRPr="00A249C6" w:rsidRDefault="00822684" w:rsidP="00BB7440">
      <w:pPr>
        <w:spacing w:line="360" w:lineRule="auto"/>
        <w:jc w:val="both"/>
        <w:rPr>
          <w:i/>
        </w:rPr>
      </w:pPr>
      <w:r w:rsidRPr="00A249C6">
        <w:rPr>
          <w:i/>
        </w:rPr>
        <w:t>Уметь: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</w:t>
      </w:r>
      <w:r w:rsidR="00822684" w:rsidRPr="00A249C6">
        <w:t>петь</w:t>
      </w:r>
      <w:r w:rsidRPr="00A249C6">
        <w:t xml:space="preserve"> без зажима</w:t>
      </w:r>
      <w:r w:rsidR="00822684" w:rsidRPr="00A249C6">
        <w:t>,</w:t>
      </w:r>
      <w:r w:rsidRPr="00A249C6">
        <w:t xml:space="preserve"> открывать рот;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брать дыхание, закреплять и распределять его;</w:t>
      </w:r>
    </w:p>
    <w:p w:rsidR="009A22B6" w:rsidRPr="00A249C6" w:rsidRDefault="00F4125E" w:rsidP="00BB7440">
      <w:pPr>
        <w:spacing w:line="360" w:lineRule="auto"/>
        <w:jc w:val="both"/>
      </w:pPr>
      <w:r w:rsidRPr="00A249C6">
        <w:t>– петь более длинные фразы на одном дыхании;</w:t>
      </w:r>
    </w:p>
    <w:p w:rsidR="009A22B6" w:rsidRPr="00A249C6" w:rsidRDefault="009A22B6" w:rsidP="00BB7440">
      <w:pPr>
        <w:spacing w:line="360" w:lineRule="auto"/>
        <w:jc w:val="both"/>
      </w:pPr>
      <w:r w:rsidRPr="00A249C6">
        <w:t>- сглаживать переходные звуки;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в ансамбле;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с сопровождением  инструмента, без сопровождения, под фонограмму</w:t>
      </w:r>
    </w:p>
    <w:p w:rsidR="009A22B6" w:rsidRPr="00A249C6" w:rsidRDefault="009A22B6" w:rsidP="00BB7440">
      <w:pPr>
        <w:spacing w:line="360" w:lineRule="auto"/>
        <w:jc w:val="both"/>
      </w:pPr>
      <w:r w:rsidRPr="00A249C6">
        <w:t>- координировать движение с музыкой;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rPr>
          <w:b/>
        </w:rPr>
        <w:t xml:space="preserve">- </w:t>
      </w:r>
      <w:r w:rsidRPr="00A249C6">
        <w:t>беречь голос.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Дети выучат за год от </w:t>
      </w:r>
      <w:r w:rsidR="00822684" w:rsidRPr="00A249C6">
        <w:t>3</w:t>
      </w:r>
      <w:r w:rsidRPr="00A249C6">
        <w:t xml:space="preserve"> до </w:t>
      </w:r>
      <w:r w:rsidR="00822684" w:rsidRPr="00A249C6">
        <w:t>4</w:t>
      </w:r>
      <w:r w:rsidRPr="00A249C6">
        <w:t xml:space="preserve"> пр</w:t>
      </w:r>
      <w:r w:rsidR="00822684" w:rsidRPr="00A249C6">
        <w:t>оизведений (диапазон ДО1 -  МИ2</w:t>
      </w:r>
      <w:r w:rsidRPr="00A249C6">
        <w:t>) и примут участие в итоговом концерте.</w:t>
      </w:r>
    </w:p>
    <w:p w:rsidR="00822684" w:rsidRPr="00A249C6" w:rsidRDefault="00822684" w:rsidP="00BB7440">
      <w:pPr>
        <w:spacing w:line="360" w:lineRule="auto"/>
        <w:jc w:val="both"/>
        <w:rPr>
          <w:b/>
          <w:i/>
        </w:rPr>
      </w:pPr>
      <w:r w:rsidRPr="00A249C6">
        <w:rPr>
          <w:b/>
          <w:i/>
        </w:rPr>
        <w:t>4 год обучения</w:t>
      </w:r>
    </w:p>
    <w:p w:rsidR="00340BD4" w:rsidRPr="00A249C6" w:rsidRDefault="00340BD4" w:rsidP="00BB7440">
      <w:pPr>
        <w:spacing w:line="360" w:lineRule="auto"/>
        <w:jc w:val="both"/>
        <w:rPr>
          <w:i/>
        </w:rPr>
      </w:pPr>
      <w:r w:rsidRPr="00A249C6">
        <w:rPr>
          <w:i/>
        </w:rPr>
        <w:t>Обучающиеся будут знать: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о том, что такое резонаторы;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 xml:space="preserve">– о </w:t>
      </w:r>
      <w:r w:rsidR="00340BD4" w:rsidRPr="00A249C6">
        <w:t>различных атаках звука</w:t>
      </w:r>
      <w:r w:rsidRPr="00A249C6">
        <w:t>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о значении  поэ</w:t>
      </w:r>
      <w:r w:rsidR="00B80777" w:rsidRPr="00A249C6">
        <w:t>тического текста в речи и пении;</w:t>
      </w:r>
    </w:p>
    <w:p w:rsidR="00B80777" w:rsidRPr="00A249C6" w:rsidRDefault="00B80777" w:rsidP="00BB7440">
      <w:pPr>
        <w:spacing w:line="360" w:lineRule="auto"/>
        <w:jc w:val="both"/>
      </w:pPr>
      <w:r w:rsidRPr="00A249C6">
        <w:lastRenderedPageBreak/>
        <w:t>- что такое манера пения.</w:t>
      </w:r>
    </w:p>
    <w:p w:rsidR="00822684" w:rsidRPr="00A249C6" w:rsidRDefault="00340BD4" w:rsidP="00BB7440">
      <w:pPr>
        <w:spacing w:line="360" w:lineRule="auto"/>
        <w:jc w:val="both"/>
        <w:rPr>
          <w:i/>
        </w:rPr>
      </w:pPr>
      <w:r w:rsidRPr="00A249C6">
        <w:rPr>
          <w:i/>
        </w:rPr>
        <w:t>Будут уметь: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как без зажима открывать рот;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брать дыхание, закреплять и распределять его;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петь более длинные фразы на одном дыхании;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– петь в ансамбле;</w:t>
      </w:r>
    </w:p>
    <w:p w:rsidR="00B80777" w:rsidRPr="00A249C6" w:rsidRDefault="00822684" w:rsidP="00BB7440">
      <w:pPr>
        <w:spacing w:line="360" w:lineRule="auto"/>
        <w:jc w:val="both"/>
      </w:pPr>
      <w:r w:rsidRPr="00A249C6">
        <w:t>–</w:t>
      </w:r>
      <w:r w:rsidR="00B80777" w:rsidRPr="00A249C6">
        <w:t xml:space="preserve"> петь под фонограмму с микрофоном, эмоционально и выразительно передавая настроение музыкального произведения;</w:t>
      </w:r>
    </w:p>
    <w:p w:rsidR="0015482D" w:rsidRPr="00A249C6" w:rsidRDefault="0015482D" w:rsidP="00BB7440">
      <w:pPr>
        <w:spacing w:line="360" w:lineRule="auto"/>
        <w:jc w:val="both"/>
      </w:pPr>
      <w:r w:rsidRPr="00A249C6">
        <w:t>- работать над сглаживанием регистров (грудной, головной);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rPr>
          <w:b/>
        </w:rPr>
        <w:t xml:space="preserve">- </w:t>
      </w:r>
      <w:r w:rsidRPr="00A249C6">
        <w:t>беречь голос.</w:t>
      </w:r>
    </w:p>
    <w:p w:rsidR="00822684" w:rsidRPr="00A249C6" w:rsidRDefault="00822684" w:rsidP="00BB7440">
      <w:pPr>
        <w:spacing w:line="360" w:lineRule="auto"/>
        <w:jc w:val="both"/>
      </w:pPr>
      <w:r w:rsidRPr="00A249C6">
        <w:t>Дети выучат за год 4 произведения (диапазон СИ1 -  МИ2) и примут участие в итоговом концерте.</w:t>
      </w:r>
    </w:p>
    <w:p w:rsidR="00F4125E" w:rsidRPr="00A249C6" w:rsidRDefault="002708CF" w:rsidP="00BB7440">
      <w:pPr>
        <w:spacing w:line="360" w:lineRule="auto"/>
        <w:jc w:val="both"/>
        <w:rPr>
          <w:b/>
          <w:i/>
        </w:rPr>
      </w:pPr>
      <w:r w:rsidRPr="00A249C6">
        <w:rPr>
          <w:b/>
          <w:i/>
        </w:rPr>
        <w:t>5</w:t>
      </w:r>
      <w:r w:rsidR="00BB080C" w:rsidRPr="00A249C6">
        <w:rPr>
          <w:b/>
          <w:i/>
        </w:rPr>
        <w:t xml:space="preserve"> </w:t>
      </w:r>
      <w:r w:rsidRPr="00A249C6">
        <w:rPr>
          <w:b/>
          <w:i/>
        </w:rPr>
        <w:t>год</w:t>
      </w:r>
      <w:r w:rsidR="00F4125E" w:rsidRPr="00A249C6">
        <w:rPr>
          <w:b/>
          <w:i/>
        </w:rPr>
        <w:t xml:space="preserve"> обучения</w:t>
      </w:r>
    </w:p>
    <w:p w:rsidR="00BB080C" w:rsidRPr="00A249C6" w:rsidRDefault="00BB080C" w:rsidP="00BB7440">
      <w:pPr>
        <w:spacing w:line="360" w:lineRule="auto"/>
        <w:jc w:val="both"/>
        <w:rPr>
          <w:i/>
        </w:rPr>
      </w:pPr>
      <w:r w:rsidRPr="00A249C6">
        <w:rPr>
          <w:i/>
        </w:rPr>
        <w:t>Обучающиеся будут знать: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</w:t>
      </w:r>
      <w:r w:rsidR="00BB080C" w:rsidRPr="00A249C6">
        <w:t xml:space="preserve">о </w:t>
      </w:r>
      <w:r w:rsidRPr="00A249C6">
        <w:t>мягкой и твёрдой атаке звукообразования;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</w:t>
      </w:r>
      <w:r w:rsidR="00BB080C" w:rsidRPr="00A249C6">
        <w:t xml:space="preserve">о </w:t>
      </w:r>
      <w:r w:rsidRPr="00A249C6">
        <w:t>чистоте интонирования;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</w:t>
      </w:r>
      <w:r w:rsidR="00BB080C" w:rsidRPr="00A249C6">
        <w:t xml:space="preserve">о </w:t>
      </w:r>
      <w:r w:rsidRPr="00A249C6">
        <w:t>полётности звука;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</w:t>
      </w:r>
      <w:r w:rsidR="00BB080C" w:rsidRPr="00A249C6">
        <w:t xml:space="preserve">о </w:t>
      </w:r>
      <w:r w:rsidRPr="00A249C6">
        <w:t>единстве текста и музыки.</w:t>
      </w:r>
    </w:p>
    <w:p w:rsidR="00F4125E" w:rsidRPr="00A249C6" w:rsidRDefault="00BB080C" w:rsidP="00BB7440">
      <w:pPr>
        <w:spacing w:line="360" w:lineRule="auto"/>
        <w:jc w:val="both"/>
        <w:rPr>
          <w:i/>
        </w:rPr>
      </w:pPr>
      <w:r w:rsidRPr="00A249C6">
        <w:rPr>
          <w:i/>
        </w:rPr>
        <w:t>Будут</w:t>
      </w:r>
      <w:r w:rsidR="00F4125E" w:rsidRPr="00A249C6">
        <w:rPr>
          <w:i/>
        </w:rPr>
        <w:t xml:space="preserve"> уметь: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 xml:space="preserve">– петь в академической </w:t>
      </w:r>
      <w:r w:rsidR="00B80777" w:rsidRPr="00A249C6">
        <w:t>и эстрадной ма</w:t>
      </w:r>
      <w:r w:rsidRPr="00A249C6">
        <w:t>нере;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использовать спокойный вдох и экономный выдох при фонации;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менять характер и силу звучания в разнохарактерных произведениях;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без поддержки инструмента, сохраняя чистоту интонаций;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под фонограмму с микрофоном, эмоционально и выразительно передавая настроение музыкального произведения;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вырабатывать динамические оттенки в пении;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работать над сглаживанием регистров (грудной, головной);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вырабатывать округлый звук, округлять гласные и четко произносить согласные;</w:t>
      </w:r>
    </w:p>
    <w:p w:rsidR="00F4125E" w:rsidRPr="00A249C6" w:rsidRDefault="00F4125E" w:rsidP="00BB7440">
      <w:pPr>
        <w:spacing w:line="360" w:lineRule="auto"/>
        <w:jc w:val="both"/>
      </w:pPr>
      <w:r w:rsidRPr="00A249C6">
        <w:t>– петь легато, нон легато, стаккато.</w:t>
      </w:r>
    </w:p>
    <w:p w:rsidR="0038326F" w:rsidRDefault="00340BD4" w:rsidP="00BB7440">
      <w:pPr>
        <w:spacing w:line="360" w:lineRule="auto"/>
        <w:jc w:val="both"/>
      </w:pPr>
      <w:r w:rsidRPr="00A249C6">
        <w:t>Дети выучат за год 4</w:t>
      </w:r>
      <w:r w:rsidR="0015482D" w:rsidRPr="00A249C6">
        <w:t xml:space="preserve"> </w:t>
      </w:r>
      <w:r w:rsidRPr="00A249C6">
        <w:t>произведения (диапазон СИ -  ФА2) и примут участие в итоговом концерте.</w:t>
      </w:r>
    </w:p>
    <w:p w:rsidR="00D90FB1" w:rsidRPr="00123B1F" w:rsidRDefault="004F7D8E" w:rsidP="00123B1F">
      <w:pPr>
        <w:spacing w:line="360" w:lineRule="auto"/>
        <w:jc w:val="center"/>
        <w:rPr>
          <w:b/>
        </w:rPr>
      </w:pPr>
      <w:r w:rsidRPr="00123B1F">
        <w:rPr>
          <w:b/>
        </w:rPr>
        <w:t>Учебно- тематический план.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618"/>
        <w:gridCol w:w="1559"/>
        <w:gridCol w:w="1418"/>
        <w:gridCol w:w="1281"/>
      </w:tblGrid>
      <w:tr w:rsidR="000853B5" w:rsidTr="0045309B">
        <w:tc>
          <w:tcPr>
            <w:tcW w:w="486" w:type="dxa"/>
            <w:vMerge w:val="restart"/>
            <w:shd w:val="clear" w:color="auto" w:fill="auto"/>
          </w:tcPr>
          <w:p w:rsidR="000853B5" w:rsidRPr="00ED1C12" w:rsidRDefault="000853B5" w:rsidP="00123B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№ п</w:t>
            </w:r>
            <w:r w:rsidRPr="00ED1C12">
              <w:rPr>
                <w:sz w:val="20"/>
                <w:szCs w:val="20"/>
                <w:lang w:val="en-US"/>
              </w:rPr>
              <w:t>/</w:t>
            </w:r>
            <w:r w:rsidRPr="00ED1C12">
              <w:rPr>
                <w:sz w:val="20"/>
                <w:szCs w:val="20"/>
              </w:rPr>
              <w:t>п</w:t>
            </w:r>
          </w:p>
        </w:tc>
        <w:tc>
          <w:tcPr>
            <w:tcW w:w="4618" w:type="dxa"/>
            <w:vMerge w:val="restart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Темы</w:t>
            </w:r>
          </w:p>
        </w:tc>
        <w:tc>
          <w:tcPr>
            <w:tcW w:w="4258" w:type="dxa"/>
            <w:gridSpan w:val="3"/>
            <w:shd w:val="clear" w:color="auto" w:fill="auto"/>
          </w:tcPr>
          <w:p w:rsidR="000853B5" w:rsidRPr="00D87CFA" w:rsidRDefault="000853B5" w:rsidP="000853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7CFA">
              <w:rPr>
                <w:b/>
              </w:rPr>
              <w:t>1 год обучения</w:t>
            </w:r>
          </w:p>
        </w:tc>
      </w:tr>
      <w:tr w:rsidR="000853B5" w:rsidRPr="00443E75" w:rsidTr="0045309B">
        <w:trPr>
          <w:cantSplit/>
          <w:trHeight w:val="100"/>
        </w:trPr>
        <w:tc>
          <w:tcPr>
            <w:tcW w:w="486" w:type="dxa"/>
            <w:vMerge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618" w:type="dxa"/>
            <w:vMerge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Теория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Практика</w:t>
            </w:r>
          </w:p>
        </w:tc>
      </w:tr>
      <w:tr w:rsidR="000853B5" w:rsidRPr="005D5521" w:rsidTr="0045309B">
        <w:tc>
          <w:tcPr>
            <w:tcW w:w="486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:rsidR="000853B5" w:rsidRPr="00D87CFA" w:rsidRDefault="00D87CFA" w:rsidP="005216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Комплектование группы. </w:t>
            </w:r>
            <w:r w:rsidR="000853B5" w:rsidRPr="00ED1C12">
              <w:rPr>
                <w:b/>
                <w:sz w:val="20"/>
                <w:szCs w:val="20"/>
              </w:rPr>
              <w:t>Вводное занятие</w:t>
            </w:r>
            <w:r>
              <w:rPr>
                <w:b/>
                <w:sz w:val="20"/>
                <w:szCs w:val="20"/>
              </w:rPr>
              <w:t>. Охрана труда.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4</w:t>
            </w:r>
          </w:p>
        </w:tc>
      </w:tr>
      <w:tr w:rsidR="000853B5" w:rsidRPr="005D5521" w:rsidTr="0045309B">
        <w:trPr>
          <w:trHeight w:val="228"/>
        </w:trPr>
        <w:tc>
          <w:tcPr>
            <w:tcW w:w="486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Вокально – хоровая работа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18</w:t>
            </w:r>
          </w:p>
        </w:tc>
      </w:tr>
      <w:tr w:rsidR="000853B5" w:rsidRPr="005D5521" w:rsidTr="0045309B">
        <w:trPr>
          <w:trHeight w:val="131"/>
        </w:trPr>
        <w:tc>
          <w:tcPr>
            <w:tcW w:w="486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Музыкальная грамота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7</w:t>
            </w:r>
          </w:p>
        </w:tc>
      </w:tr>
      <w:tr w:rsidR="000853B5" w:rsidRPr="005D5521" w:rsidTr="0045309B">
        <w:trPr>
          <w:trHeight w:val="306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Работа над репертуаром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20</w:t>
            </w:r>
          </w:p>
        </w:tc>
      </w:tr>
      <w:tr w:rsidR="000853B5" w:rsidRPr="005D5521" w:rsidTr="0045309B">
        <w:trPr>
          <w:trHeight w:val="281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</w:tr>
      <w:tr w:rsidR="000853B5" w:rsidRPr="005D5521" w:rsidTr="0045309B">
        <w:trPr>
          <w:trHeight w:val="146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4</w:t>
            </w:r>
          </w:p>
        </w:tc>
      </w:tr>
      <w:tr w:rsidR="000853B5" w:rsidRPr="005D5521" w:rsidTr="0045309B">
        <w:trPr>
          <w:trHeight w:val="175"/>
        </w:trPr>
        <w:tc>
          <w:tcPr>
            <w:tcW w:w="486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Итоговое заннятие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1</w:t>
            </w:r>
          </w:p>
        </w:tc>
      </w:tr>
      <w:tr w:rsidR="000853B5" w:rsidRPr="00443E75" w:rsidTr="0045309B">
        <w:trPr>
          <w:trHeight w:val="222"/>
        </w:trPr>
        <w:tc>
          <w:tcPr>
            <w:tcW w:w="486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</w:tcPr>
          <w:p w:rsidR="000853B5" w:rsidRPr="00ED1C12" w:rsidRDefault="000853B5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81" w:type="dxa"/>
            <w:shd w:val="clear" w:color="auto" w:fill="auto"/>
          </w:tcPr>
          <w:p w:rsidR="000853B5" w:rsidRPr="00ED1C12" w:rsidRDefault="000853B5" w:rsidP="00453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56</w:t>
            </w:r>
          </w:p>
        </w:tc>
      </w:tr>
    </w:tbl>
    <w:p w:rsidR="00890662" w:rsidRPr="0038326F" w:rsidRDefault="00890662" w:rsidP="00123B1F">
      <w:pPr>
        <w:spacing w:line="360" w:lineRule="auto"/>
        <w:jc w:val="center"/>
        <w:rPr>
          <w:b/>
          <w:sz w:val="28"/>
          <w:szCs w:val="28"/>
        </w:rPr>
      </w:pPr>
      <w:r w:rsidRPr="0038326F">
        <w:rPr>
          <w:b/>
          <w:sz w:val="28"/>
          <w:szCs w:val="28"/>
        </w:rPr>
        <w:lastRenderedPageBreak/>
        <w:t>Содержание программы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ind w:left="0" w:firstLine="709"/>
        <w:jc w:val="both"/>
      </w:pPr>
      <w:r w:rsidRPr="00904164">
        <w:rPr>
          <w:b/>
        </w:rPr>
        <w:t xml:space="preserve">Вводное занятие.  </w:t>
      </w:r>
      <w:r w:rsidRPr="00904164">
        <w:rPr>
          <w:i/>
        </w:rPr>
        <w:t xml:space="preserve">Теория: </w:t>
      </w:r>
      <w:r w:rsidRPr="00904164">
        <w:t xml:space="preserve">Знакомство учащихся с режимом занятий хора, с правилами поведения во время занятий и концертной деятельности. Ознакомление учащихся с правилами пения, охраны голоса. Обсуждение планов на учебный год. </w:t>
      </w:r>
      <w:r w:rsidRPr="00904164">
        <w:rPr>
          <w:i/>
        </w:rPr>
        <w:t xml:space="preserve">Практика: </w:t>
      </w:r>
      <w:r w:rsidRPr="00904164">
        <w:t>Игры на знакомство. Обсуждение репертуара. Постейшее строение голосового аппарата.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jc w:val="both"/>
        <w:rPr>
          <w:b/>
        </w:rPr>
      </w:pPr>
      <w:r w:rsidRPr="00904164">
        <w:rPr>
          <w:b/>
        </w:rPr>
        <w:t xml:space="preserve">Вокально – хоровая работа. </w:t>
      </w:r>
    </w:p>
    <w:p w:rsidR="00904164" w:rsidRPr="00904164" w:rsidRDefault="00904164" w:rsidP="00904164">
      <w:pPr>
        <w:spacing w:line="360" w:lineRule="auto"/>
        <w:ind w:firstLine="709"/>
        <w:jc w:val="both"/>
      </w:pPr>
      <w:r w:rsidRPr="00904164">
        <w:rPr>
          <w:i/>
          <w:u w:val="single"/>
        </w:rPr>
        <w:t>Теория.</w:t>
      </w:r>
      <w:r w:rsidRPr="00904164">
        <w:t xml:space="preserve"> Формирование певческой культуры. Изучение строения голосового аппарата. Образование голоса в гортани; атака звука (твёрдая, мягкая, придыхательная); движение звучащей струи воздуха; образование тембра. Интонирование. Типы звуковедения: 1е</w:t>
      </w:r>
      <w:r w:rsidRPr="00904164">
        <w:rPr>
          <w:lang w:val="en-US"/>
        </w:rPr>
        <w:t>g</w:t>
      </w:r>
      <w:r w:rsidRPr="00904164">
        <w:t>а</w:t>
      </w:r>
      <w:r w:rsidRPr="00904164">
        <w:rPr>
          <w:lang w:val="en-US"/>
        </w:rPr>
        <w:t>t</w:t>
      </w:r>
      <w:r w:rsidRPr="00904164">
        <w:t xml:space="preserve">о и </w:t>
      </w:r>
      <w:r w:rsidRPr="00904164">
        <w:rPr>
          <w:lang w:val="en-US"/>
        </w:rPr>
        <w:t>non</w:t>
      </w:r>
      <w:r w:rsidRPr="00904164">
        <w:t xml:space="preserve"> 1е</w:t>
      </w:r>
      <w:r w:rsidRPr="00904164">
        <w:rPr>
          <w:lang w:val="en-US"/>
        </w:rPr>
        <w:t>g</w:t>
      </w:r>
      <w:r w:rsidRPr="00904164">
        <w:t>а</w:t>
      </w:r>
      <w:r w:rsidRPr="00904164">
        <w:rPr>
          <w:lang w:val="en-US"/>
        </w:rPr>
        <w:t>t</w:t>
      </w:r>
      <w:r w:rsidRPr="00904164">
        <w:t xml:space="preserve">о. Понятие кантиленного пения. Пение </w:t>
      </w:r>
      <w:r w:rsidRPr="00904164">
        <w:rPr>
          <w:lang w:val="en-US"/>
        </w:rPr>
        <w:t>staccato</w:t>
      </w:r>
      <w:r w:rsidRPr="00904164">
        <w:t xml:space="preserve">. Слуховой контроль за звукообразованием. Основные типы дыхания. Правила дыхания. Понятие о дикции и артикуляции. </w:t>
      </w:r>
    </w:p>
    <w:p w:rsidR="00904164" w:rsidRPr="00904164" w:rsidRDefault="00904164" w:rsidP="00904164">
      <w:pPr>
        <w:spacing w:line="360" w:lineRule="auto"/>
        <w:ind w:right="-32" w:firstLine="708"/>
        <w:jc w:val="both"/>
      </w:pPr>
      <w:r w:rsidRPr="00904164">
        <w:rPr>
          <w:i/>
          <w:u w:val="single"/>
        </w:rPr>
        <w:t>Практика.</w:t>
      </w:r>
      <w:r w:rsidRPr="00904164">
        <w:t xml:space="preserve"> Умение соблюдать певческую установку стоя и сидя. Понимать дирижерские жесты: начало и окончание пения, громко и тихо. Активный вдох, мягкая атака. Правильное формирован6ие гласных, Четкое формирование согласных. Основные свойства детского голоса: звонкость, полетность, ровность к тембру. Диапазон: до1 –до2, опевание этой зоны в аспекте формирования смешанного звучания. Пение без сопровождения и с ним, умение слушать и контролировать себя при пении, слушать группу и весь хор, сливаясь с общим звучанием по звуковысотности. Соответственно возрасту – анализ и характеристика исполняемого произведения.</w:t>
      </w:r>
    </w:p>
    <w:p w:rsidR="00904164" w:rsidRPr="00904164" w:rsidRDefault="00904164" w:rsidP="00904164">
      <w:pPr>
        <w:spacing w:line="360" w:lineRule="auto"/>
        <w:ind w:right="-32" w:firstLine="708"/>
        <w:jc w:val="both"/>
      </w:pPr>
      <w:r w:rsidRPr="00904164">
        <w:t xml:space="preserve">Комплекс вокальных упражнений (распевок), с применением дыхательной гимнастики.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904164">
        <w:rPr>
          <w:lang w:val="en-US"/>
        </w:rPr>
        <w:t>mf</w:t>
      </w:r>
      <w:r w:rsidRPr="00904164">
        <w:t xml:space="preserve"> для избежания форсирования звука. Упражнения на сочетание различных слогов-фонем. Унисонные упражнения. Пение упражнений с сопровождением и без сопровождения музыкального инструмента. формирование певческих навыков: мягкой атаки звука; звуковедение 1е</w:t>
      </w:r>
      <w:r w:rsidRPr="00904164">
        <w:rPr>
          <w:lang w:val="en-US"/>
        </w:rPr>
        <w:t>g</w:t>
      </w:r>
      <w:r w:rsidRPr="00904164">
        <w:t>а</w:t>
      </w:r>
      <w:r w:rsidRPr="00904164">
        <w:rPr>
          <w:lang w:val="en-US"/>
        </w:rPr>
        <w:t>t</w:t>
      </w:r>
      <w:r w:rsidRPr="00904164"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 Упражнения,построенные на поступенных восходящих и нисходящих звукорядах. Выработка умения петь в унисон,приемы голосоведения и их характеристика.</w:t>
      </w:r>
    </w:p>
    <w:p w:rsidR="00904164" w:rsidRPr="00904164" w:rsidRDefault="00904164" w:rsidP="00904164">
      <w:pPr>
        <w:spacing w:line="360" w:lineRule="auto"/>
        <w:ind w:right="-32"/>
        <w:jc w:val="both"/>
      </w:pPr>
      <w:r w:rsidRPr="00904164">
        <w:t>Артикуляционная гимнастика. Пение упражнений,развивающих координацию слуха и голоса. Пение с одновременным движением рук, показывающим направление мелодического движения.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ind w:left="-426" w:firstLine="426"/>
        <w:jc w:val="both"/>
        <w:rPr>
          <w:b/>
        </w:rPr>
      </w:pPr>
      <w:r w:rsidRPr="00904164">
        <w:rPr>
          <w:b/>
        </w:rPr>
        <w:t>Музыкальная грамота.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</w:pPr>
      <w:r w:rsidRPr="00904164">
        <w:rPr>
          <w:i/>
        </w:rPr>
        <w:t>Теория.</w:t>
      </w:r>
      <w:r w:rsidRPr="00904164">
        <w:t xml:space="preserve"> Знакомство с историей музыки, жизнью музыкантов, основными стилями, музыкальными жанрами и формами (народная и профессиональная музыка, музыка разнх стран). Знакомство с музыкальными инструментами и их звучанием. Начальные понятия о нотной грамоте. Изучение вокальных терминов (вдох, тембр, артикуляция, дикция, легато, стаккато) Понимание простейших дирижерских жестов.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  <w:rPr>
          <w:b/>
        </w:rPr>
      </w:pPr>
      <w:r w:rsidRPr="00904164">
        <w:rPr>
          <w:i/>
        </w:rPr>
        <w:t xml:space="preserve">Практика. </w:t>
      </w:r>
      <w:r w:rsidRPr="00904164">
        <w:t>Практические рекомендации выдвигаются учащимися в ходе беседы для успешного процесса обучения хоровому пению и выступления перед публикой.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ind w:left="0" w:firstLine="0"/>
        <w:jc w:val="both"/>
        <w:rPr>
          <w:b/>
        </w:rPr>
      </w:pPr>
      <w:r w:rsidRPr="00904164">
        <w:rPr>
          <w:b/>
        </w:rPr>
        <w:t>Работа над репертуаром.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</w:pPr>
      <w:r w:rsidRPr="00904164">
        <w:t xml:space="preserve">Репертуар включает в себя музыкальные произведения, разнообразные по тематике. </w:t>
      </w:r>
    </w:p>
    <w:p w:rsidR="00904164" w:rsidRPr="00904164" w:rsidRDefault="00904164" w:rsidP="00904164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904164">
        <w:rPr>
          <w:i/>
        </w:rPr>
        <w:lastRenderedPageBreak/>
        <w:t>Теория.</w:t>
      </w:r>
      <w:r w:rsidRPr="00904164">
        <w:t xml:space="preserve">  Беседа о разучиваемых произведениях в яркой, лаконичной, доступной для школьников форме с привлечением материала из школьной программы, из других видов искусств. Об авторах, разбор интерпретации исполнения произведения, раскрытие сущности его художественного образа (музыкального и поэтического). Анализ музыкального и поэтического текста, а также стилевых, жанровых, национальных и других особенностей произведения. Показ-исполнение песни педагогом.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  <w:rPr>
          <w:shd w:val="clear" w:color="auto" w:fill="FFFFFF"/>
        </w:rPr>
      </w:pPr>
      <w:r w:rsidRPr="00904164">
        <w:rPr>
          <w:i/>
        </w:rPr>
        <w:t>Практика.</w:t>
      </w:r>
      <w:r w:rsidRPr="00904164">
        <w:t xml:space="preserve"> </w:t>
      </w:r>
      <w:r w:rsidRPr="00904164">
        <w:rPr>
          <w:shd w:val="clear" w:color="auto" w:fill="FFFFFF"/>
        </w:rPr>
        <w:t xml:space="preserve">Занятия включают в себя: прослушивание произведения, его обсуждение, разучивание по фразам, куплетам, соединение с фонограммой. </w:t>
      </w:r>
      <w:r w:rsidRPr="00904164">
        <w:t xml:space="preserve">Разбор его содержания. Разучивание произведения с сопровождением и </w:t>
      </w:r>
      <w:r w:rsidRPr="00904164">
        <w:rPr>
          <w:lang w:val="en-US"/>
        </w:rPr>
        <w:t>a</w:t>
      </w:r>
      <w:r w:rsidRPr="00904164">
        <w:t xml:space="preserve"> </w:t>
      </w:r>
      <w:r w:rsidRPr="00904164">
        <w:rPr>
          <w:lang w:val="en-US"/>
        </w:rPr>
        <w:t>capella</w:t>
      </w:r>
      <w:r w:rsidRPr="00904164">
        <w:t xml:space="preserve">. </w:t>
      </w:r>
      <w:r w:rsidRPr="00904164">
        <w:rPr>
          <w:shd w:val="clear" w:color="auto" w:fill="FFFFFF"/>
        </w:rPr>
        <w:t xml:space="preserve">навыками. </w:t>
      </w:r>
      <w:r w:rsidRPr="00904164">
        <w:t>Доведение исполнения песни до уровня  публичного выступления.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  <w:rPr>
          <w:b/>
        </w:rPr>
      </w:pPr>
      <w:r w:rsidRPr="00904164">
        <w:rPr>
          <w:b/>
        </w:rPr>
        <w:t>Слушание музыки.</w:t>
      </w:r>
      <w:r w:rsidRPr="00904164">
        <w:t xml:space="preserve"> </w:t>
      </w:r>
    </w:p>
    <w:p w:rsidR="00904164" w:rsidRPr="00904164" w:rsidRDefault="00904164" w:rsidP="0090416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904164">
        <w:rPr>
          <w:i/>
        </w:rPr>
        <w:t>Теория</w:t>
      </w:r>
      <w:r w:rsidRPr="00904164">
        <w:t>. Знакомсво с другими хоровыми коллективами. Формирование умения грамотно оценивать музыкальные произведения.</w:t>
      </w:r>
      <w:r w:rsidRPr="00904164">
        <w:rPr>
          <w:i/>
        </w:rPr>
        <w:t xml:space="preserve"> </w:t>
      </w:r>
    </w:p>
    <w:p w:rsidR="00904164" w:rsidRPr="00904164" w:rsidRDefault="00904164" w:rsidP="00904164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904164">
        <w:rPr>
          <w:i/>
        </w:rPr>
        <w:t>Практика</w:t>
      </w:r>
      <w:r w:rsidRPr="00904164">
        <w:t>. Слушание вокально-хорового материала, осваиваемого учениками на занятиях хора, в исполнении других коллективов, а также инструментальных произведений для расширения кругозора учащихся, введения их в многообразный мир художественных образов.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ind w:left="0" w:firstLine="0"/>
        <w:rPr>
          <w:b/>
        </w:rPr>
      </w:pPr>
      <w:r w:rsidRPr="00904164">
        <w:rPr>
          <w:b/>
        </w:rPr>
        <w:t>Исполнительская деятельность.</w:t>
      </w:r>
    </w:p>
    <w:p w:rsidR="00904164" w:rsidRPr="00904164" w:rsidRDefault="00904164" w:rsidP="00904164">
      <w:pPr>
        <w:shd w:val="clear" w:color="auto" w:fill="FFFFFF"/>
        <w:spacing w:after="120" w:line="360" w:lineRule="auto"/>
      </w:pPr>
      <w:r w:rsidRPr="00904164">
        <w:rPr>
          <w:i/>
        </w:rPr>
        <w:t>Практика.</w:t>
      </w:r>
      <w:r w:rsidRPr="00904164">
        <w:t>Исполнительская  деятельность включает в себя непосредственное участие детей в концертах на разном уровне. Для первого года обучения это участие в лицейских концертах, возможно в районных конкурсах.</w:t>
      </w:r>
    </w:p>
    <w:p w:rsidR="00904164" w:rsidRPr="00904164" w:rsidRDefault="00904164" w:rsidP="00904164">
      <w:pPr>
        <w:numPr>
          <w:ilvl w:val="0"/>
          <w:numId w:val="36"/>
        </w:numPr>
        <w:spacing w:line="360" w:lineRule="auto"/>
        <w:ind w:left="0" w:firstLine="0"/>
        <w:rPr>
          <w:b/>
        </w:rPr>
      </w:pPr>
      <w:r w:rsidRPr="00904164">
        <w:rPr>
          <w:b/>
        </w:rPr>
        <w:t xml:space="preserve">Итоговое занятие. </w:t>
      </w:r>
    </w:p>
    <w:p w:rsidR="00904164" w:rsidRPr="00904164" w:rsidRDefault="00904164" w:rsidP="00904164">
      <w:pPr>
        <w:spacing w:line="360" w:lineRule="auto"/>
        <w:rPr>
          <w:i/>
        </w:rPr>
      </w:pPr>
      <w:r w:rsidRPr="00904164">
        <w:rPr>
          <w:i/>
        </w:rPr>
        <w:t>Теория</w:t>
      </w:r>
      <w:r w:rsidRPr="00904164">
        <w:t>.</w:t>
      </w:r>
      <w:r w:rsidRPr="00904164">
        <w:rPr>
          <w:b/>
        </w:rPr>
        <w:t xml:space="preserve"> </w:t>
      </w:r>
      <w:r w:rsidRPr="00904164">
        <w:t>Подведение итогов проделанной работы, итоги выступлений. Анализ успешности обучения. Планы на будущее.</w:t>
      </w:r>
      <w:r w:rsidRPr="00904164">
        <w:rPr>
          <w:i/>
        </w:rPr>
        <w:t xml:space="preserve"> 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Практика</w:t>
      </w:r>
      <w:r w:rsidRPr="00904164">
        <w:rPr>
          <w:b/>
        </w:rPr>
        <w:t xml:space="preserve">. </w:t>
      </w:r>
      <w:r w:rsidRPr="00904164">
        <w:t>Исполнение любимых произведений.</w:t>
      </w:r>
    </w:p>
    <w:p w:rsidR="00904164" w:rsidRDefault="00904164" w:rsidP="00175988">
      <w:pPr>
        <w:spacing w:line="360" w:lineRule="auto"/>
        <w:ind w:left="-540" w:firstLine="360"/>
        <w:jc w:val="center"/>
        <w:rPr>
          <w:b/>
        </w:rPr>
      </w:pPr>
    </w:p>
    <w:p w:rsidR="00904164" w:rsidRDefault="00904164" w:rsidP="00175988">
      <w:pPr>
        <w:spacing w:line="360" w:lineRule="auto"/>
        <w:ind w:left="-540" w:firstLine="360"/>
        <w:jc w:val="center"/>
        <w:rPr>
          <w:b/>
        </w:rPr>
      </w:pPr>
    </w:p>
    <w:p w:rsidR="00904164" w:rsidRDefault="00904164" w:rsidP="00175988">
      <w:pPr>
        <w:spacing w:line="360" w:lineRule="auto"/>
        <w:ind w:left="-540" w:firstLine="360"/>
        <w:jc w:val="center"/>
        <w:rPr>
          <w:b/>
        </w:rPr>
      </w:pPr>
    </w:p>
    <w:p w:rsidR="00904164" w:rsidRDefault="00904164" w:rsidP="00175988">
      <w:pPr>
        <w:spacing w:line="360" w:lineRule="auto"/>
        <w:ind w:left="-540" w:firstLine="360"/>
        <w:jc w:val="center"/>
        <w:rPr>
          <w:b/>
        </w:rPr>
      </w:pPr>
    </w:p>
    <w:p w:rsidR="00231E22" w:rsidRPr="00D87CFA" w:rsidRDefault="00231E22" w:rsidP="00175988">
      <w:pPr>
        <w:spacing w:line="360" w:lineRule="auto"/>
        <w:ind w:left="-540" w:firstLine="360"/>
        <w:jc w:val="center"/>
        <w:rPr>
          <w:b/>
        </w:rPr>
      </w:pPr>
      <w:r w:rsidRPr="00D87CFA">
        <w:rPr>
          <w:b/>
        </w:rPr>
        <w:t>Учебно- тематический план.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110"/>
        <w:gridCol w:w="1418"/>
        <w:gridCol w:w="1134"/>
        <w:gridCol w:w="1323"/>
      </w:tblGrid>
      <w:tr w:rsidR="00231E22" w:rsidRPr="00D87CFA" w:rsidTr="0076763C">
        <w:tc>
          <w:tcPr>
            <w:tcW w:w="993" w:type="dxa"/>
            <w:vMerge w:val="restart"/>
            <w:shd w:val="clear" w:color="auto" w:fill="auto"/>
            <w:textDirection w:val="btLr"/>
          </w:tcPr>
          <w:p w:rsidR="00231E22" w:rsidRPr="0076763C" w:rsidRDefault="00231E22" w:rsidP="000853B5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2"/>
                <w:szCs w:val="22"/>
              </w:rPr>
            </w:pPr>
            <w:r w:rsidRPr="0076763C">
              <w:rPr>
                <w:sz w:val="22"/>
                <w:szCs w:val="22"/>
              </w:rPr>
              <w:t>№ п</w:t>
            </w:r>
            <w:r w:rsidRPr="0076763C">
              <w:rPr>
                <w:sz w:val="22"/>
                <w:szCs w:val="22"/>
                <w:lang w:val="en-US"/>
              </w:rPr>
              <w:t>/</w:t>
            </w:r>
            <w:r w:rsidRPr="0076763C">
              <w:rPr>
                <w:sz w:val="22"/>
                <w:szCs w:val="22"/>
              </w:rPr>
              <w:t>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231E22" w:rsidRPr="0076763C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231E22" w:rsidRPr="0076763C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6763C">
              <w:rPr>
                <w:sz w:val="22"/>
                <w:szCs w:val="22"/>
              </w:rPr>
              <w:t>Темы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231E22" w:rsidRPr="0076763C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6763C">
              <w:rPr>
                <w:b/>
              </w:rPr>
              <w:t>2 год обучения</w:t>
            </w:r>
          </w:p>
        </w:tc>
      </w:tr>
      <w:tr w:rsidR="00231E22" w:rsidRPr="00D87CFA" w:rsidTr="0076763C">
        <w:trPr>
          <w:cantSplit/>
          <w:trHeight w:val="445"/>
        </w:trPr>
        <w:tc>
          <w:tcPr>
            <w:tcW w:w="993" w:type="dxa"/>
            <w:vMerge/>
            <w:shd w:val="clear" w:color="auto" w:fill="auto"/>
          </w:tcPr>
          <w:p w:rsidR="00231E22" w:rsidRPr="0076763C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231E22" w:rsidRPr="0076763C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31E22" w:rsidRPr="0076763C" w:rsidRDefault="00231E22" w:rsidP="007676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76763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31E22" w:rsidRPr="0076763C" w:rsidRDefault="00231E22" w:rsidP="00D87C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6763C">
              <w:rPr>
                <w:sz w:val="22"/>
                <w:szCs w:val="22"/>
              </w:rPr>
              <w:t xml:space="preserve">Теория </w:t>
            </w:r>
          </w:p>
        </w:tc>
        <w:tc>
          <w:tcPr>
            <w:tcW w:w="1323" w:type="dxa"/>
            <w:shd w:val="clear" w:color="auto" w:fill="auto"/>
          </w:tcPr>
          <w:p w:rsidR="00231E22" w:rsidRPr="0076763C" w:rsidRDefault="00231E22" w:rsidP="00D87C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76763C">
              <w:rPr>
                <w:sz w:val="22"/>
                <w:szCs w:val="22"/>
              </w:rPr>
              <w:t xml:space="preserve">Практика </w:t>
            </w:r>
          </w:p>
        </w:tc>
      </w:tr>
      <w:tr w:rsidR="00231E22" w:rsidRPr="00D87CFA" w:rsidTr="0076763C">
        <w:trPr>
          <w:trHeight w:val="311"/>
        </w:trPr>
        <w:tc>
          <w:tcPr>
            <w:tcW w:w="993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4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1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3</w:t>
            </w:r>
          </w:p>
        </w:tc>
      </w:tr>
      <w:tr w:rsidR="00231E22" w:rsidRPr="00D87CFA" w:rsidTr="0076763C">
        <w:trPr>
          <w:trHeight w:val="274"/>
        </w:trPr>
        <w:tc>
          <w:tcPr>
            <w:tcW w:w="993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Вокально – хоровая работа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29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6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23</w:t>
            </w:r>
          </w:p>
        </w:tc>
      </w:tr>
      <w:tr w:rsidR="00231E22" w:rsidRPr="00D87CFA" w:rsidTr="0076763C">
        <w:trPr>
          <w:trHeight w:val="263"/>
        </w:trPr>
        <w:tc>
          <w:tcPr>
            <w:tcW w:w="993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Музыкальная грамота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27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17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10</w:t>
            </w:r>
          </w:p>
        </w:tc>
      </w:tr>
      <w:tr w:rsidR="00231E22" w:rsidRPr="00D87CFA" w:rsidTr="0076763C">
        <w:trPr>
          <w:trHeight w:val="26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Работа над репертуаром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66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6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60</w:t>
            </w:r>
          </w:p>
        </w:tc>
      </w:tr>
      <w:tr w:rsidR="00231E22" w:rsidRPr="00D87CFA" w:rsidTr="0076763C">
        <w:trPr>
          <w:trHeight w:val="27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Слушание музыки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6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2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4</w:t>
            </w:r>
          </w:p>
        </w:tc>
      </w:tr>
      <w:tr w:rsidR="00231E22" w:rsidRPr="00D87CFA" w:rsidTr="0076763C">
        <w:trPr>
          <w:trHeight w:val="26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Исполнительская деятельность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8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8</w:t>
            </w:r>
          </w:p>
        </w:tc>
      </w:tr>
      <w:tr w:rsidR="00231E22" w:rsidRPr="00D87CFA" w:rsidTr="0076763C">
        <w:trPr>
          <w:trHeight w:val="265"/>
        </w:trPr>
        <w:tc>
          <w:tcPr>
            <w:tcW w:w="993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Итоговое заннятие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4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1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7CFA">
              <w:t>3</w:t>
            </w:r>
          </w:p>
        </w:tc>
      </w:tr>
      <w:tr w:rsidR="00231E22" w:rsidRPr="00D87CFA" w:rsidTr="0076763C">
        <w:trPr>
          <w:trHeight w:val="256"/>
        </w:trPr>
        <w:tc>
          <w:tcPr>
            <w:tcW w:w="993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231E22" w:rsidRPr="00D87CFA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D87CFA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7CFA">
              <w:rPr>
                <w:b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7CFA">
              <w:rPr>
                <w:b/>
              </w:rPr>
              <w:t>33</w:t>
            </w:r>
          </w:p>
        </w:tc>
        <w:tc>
          <w:tcPr>
            <w:tcW w:w="1323" w:type="dxa"/>
            <w:shd w:val="clear" w:color="auto" w:fill="auto"/>
          </w:tcPr>
          <w:p w:rsidR="00231E22" w:rsidRPr="00D87CFA" w:rsidRDefault="00231E22" w:rsidP="00D87C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87CFA">
              <w:rPr>
                <w:b/>
              </w:rPr>
              <w:t>111</w:t>
            </w:r>
          </w:p>
        </w:tc>
      </w:tr>
    </w:tbl>
    <w:p w:rsidR="00890662" w:rsidRPr="0038326F" w:rsidRDefault="00890662" w:rsidP="00890662">
      <w:pPr>
        <w:spacing w:line="360" w:lineRule="auto"/>
        <w:jc w:val="center"/>
        <w:rPr>
          <w:b/>
          <w:sz w:val="28"/>
          <w:szCs w:val="28"/>
        </w:rPr>
      </w:pPr>
      <w:r w:rsidRPr="0038326F">
        <w:rPr>
          <w:b/>
          <w:sz w:val="28"/>
          <w:szCs w:val="28"/>
        </w:rPr>
        <w:t xml:space="preserve">Содержание программы </w:t>
      </w:r>
    </w:p>
    <w:p w:rsidR="00904164" w:rsidRPr="00EF266B" w:rsidRDefault="00904164" w:rsidP="00EF266B">
      <w:pPr>
        <w:numPr>
          <w:ilvl w:val="0"/>
          <w:numId w:val="37"/>
        </w:numPr>
        <w:spacing w:line="360" w:lineRule="auto"/>
        <w:ind w:left="0" w:firstLine="142"/>
        <w:rPr>
          <w:b/>
        </w:rPr>
      </w:pPr>
      <w:r w:rsidRPr="00904164">
        <w:rPr>
          <w:b/>
        </w:rPr>
        <w:lastRenderedPageBreak/>
        <w:t xml:space="preserve">Вводное занятие. </w:t>
      </w:r>
      <w:r w:rsidR="00EF266B">
        <w:rPr>
          <w:b/>
        </w:rPr>
        <w:t xml:space="preserve">                                                                                                            </w:t>
      </w:r>
      <w:r w:rsidRPr="00EF266B">
        <w:rPr>
          <w:i/>
        </w:rPr>
        <w:t>Теория: П</w:t>
      </w:r>
      <w:r w:rsidRPr="00904164">
        <w:t xml:space="preserve">равила поведения во время занятий и концертной деятельности. Правила охраны детского голоса. Характеристика детских голосов и возрастные особенности состояния голосового аппарата.  Введение в программу 2 года обучения. Обсуждение планов на учебный год. 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 xml:space="preserve">Практика: </w:t>
      </w:r>
      <w:r w:rsidRPr="00904164">
        <w:t>Подбор репертуара</w:t>
      </w:r>
      <w:r w:rsidRPr="00904164">
        <w:rPr>
          <w:i/>
        </w:rPr>
        <w:t>.</w:t>
      </w:r>
      <w:r w:rsidRPr="00904164">
        <w:t xml:space="preserve"> Строения голосового аппарата. Закрепление понятия певческой установки.Закрепление навыков певческой установки.</w:t>
      </w:r>
      <w:r w:rsidRPr="00904164">
        <w:rPr>
          <w:b/>
        </w:rPr>
        <w:t xml:space="preserve"> </w:t>
      </w:r>
      <w:r w:rsidRPr="00904164">
        <w:t>Специальные упражнения, закрепляющие навыки певческой установки. Пение в положении «сидя» и «стоя». Положение ног и рук при пении. Контроль за певческой установкой в процессе пения.</w:t>
      </w:r>
    </w:p>
    <w:p w:rsidR="00904164" w:rsidRPr="00904164" w:rsidRDefault="00904164" w:rsidP="00904164">
      <w:pPr>
        <w:numPr>
          <w:ilvl w:val="0"/>
          <w:numId w:val="37"/>
        </w:numPr>
        <w:spacing w:line="360" w:lineRule="auto"/>
        <w:ind w:left="0" w:firstLine="0"/>
        <w:rPr>
          <w:b/>
        </w:rPr>
      </w:pPr>
      <w:r w:rsidRPr="00904164">
        <w:rPr>
          <w:b/>
        </w:rPr>
        <w:t>Вокально – хоровая работа.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Теория.</w:t>
      </w:r>
      <w:r w:rsidRPr="00904164">
        <w:t xml:space="preserve"> Формирование певческой культуры. Совершенствование и развитие вокально-хоровых навыков.Повторение, закрепление и дальнейшее углубление приобретённых ранее знаний, умений и навыков у каждого участника хора. Чистота интонации и унисон в хоре.</w:t>
      </w:r>
    </w:p>
    <w:p w:rsidR="00904164" w:rsidRPr="00904164" w:rsidRDefault="00904164" w:rsidP="00904164">
      <w:pPr>
        <w:spacing w:line="360" w:lineRule="auto"/>
        <w:jc w:val="both"/>
      </w:pPr>
      <w:r w:rsidRPr="00904164">
        <w:rPr>
          <w:i/>
        </w:rPr>
        <w:t xml:space="preserve">Практика: </w:t>
      </w:r>
      <w:r w:rsidRPr="00904164">
        <w:t>Соблюдение певческой установки, сохранение основных свойств детского голоса: звонкость, полетность, пение с вибрато, сохранение индивидуального тембра. Правильное звукообразование: формирование гласных, четкое и быстрое произношение согласных. Формирование смешанного звукообразования. Пение без сопровождения, сливаясь с общим звучанием по звуковысотности, ритму, динамике, выдерживание постоянного темпа, ускорение и замедление вместе со всем хором. Пение простейших попевок по нотам. Понимание элементарных требований дирижёра.</w:t>
      </w:r>
    </w:p>
    <w:p w:rsidR="00904164" w:rsidRPr="00904164" w:rsidRDefault="00904164" w:rsidP="00904164">
      <w:pPr>
        <w:spacing w:line="360" w:lineRule="auto"/>
        <w:ind w:firstLine="708"/>
        <w:jc w:val="both"/>
        <w:rPr>
          <w:b/>
        </w:rPr>
      </w:pPr>
      <w:r w:rsidRPr="00904164">
        <w:t xml:space="preserve">Комплекс вокальных упражнений (распевок), с применением дыхательной гимнастики. Пение с сопровождением и без сопровождения музыкального инструмента. Работа над чистотой интонирования в произведениях с сопровождением и без сопровождения музыкального инструмента. Работа над развитием вокального, мелодического и гармонического слуха. Слуховой контроль над интонированием. </w:t>
      </w:r>
    </w:p>
    <w:p w:rsidR="00904164" w:rsidRPr="00904164" w:rsidRDefault="00904164" w:rsidP="00904164">
      <w:pPr>
        <w:spacing w:line="360" w:lineRule="auto"/>
        <w:ind w:firstLine="709"/>
        <w:jc w:val="both"/>
      </w:pPr>
      <w:r w:rsidRPr="00904164">
        <w:t xml:space="preserve">Комплекс вокальных упражнений по закреплению певческих навыков у учащихся. Концентрический и фонетический метод обучения пению в процессе закрепления певческих навыков у учащихся. Работа по усилению резонирования звука при условии исключения форсирования звука. Метод аналитического показа с ответным подражанием услышанному образцу. Упражнения второго уровня </w:t>
      </w:r>
      <w:r w:rsidRPr="00904164">
        <w:rPr>
          <w:lang w:val="en-US"/>
        </w:rPr>
        <w:sym w:font="Symbol" w:char="F02D"/>
      </w:r>
      <w:r w:rsidRPr="00904164">
        <w:t xml:space="preserve"> закрепление певческих навыков у детей: мягкой атаки звука; звуковедение legato и </w:t>
      </w:r>
      <w:r w:rsidRPr="00904164">
        <w:rPr>
          <w:lang w:val="en-US"/>
        </w:rPr>
        <w:t>non</w:t>
      </w:r>
      <w:r w:rsidRPr="00904164">
        <w:t xml:space="preserve"> </w:t>
      </w:r>
      <w:r w:rsidRPr="00904164">
        <w:rPr>
          <w:lang w:val="en-US"/>
        </w:rPr>
        <w:t>legato</w:t>
      </w:r>
      <w:r w:rsidRPr="00904164">
        <w:t xml:space="preserve"> при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выдоха.</w:t>
      </w:r>
    </w:p>
    <w:p w:rsidR="00904164" w:rsidRPr="00904164" w:rsidRDefault="00904164" w:rsidP="00904164">
      <w:pPr>
        <w:spacing w:line="360" w:lineRule="auto"/>
        <w:ind w:firstLine="709"/>
        <w:jc w:val="both"/>
      </w:pPr>
      <w:r w:rsidRPr="00904164">
        <w:t>Развитие артикуляционного аппарата. Формирование гласных и согласных звуков в пении и речи. Закрепление навыка резонирования звука. Скороговорки в пении и речи – их соотношение. Соотношение работы артикуляционного аппарата с мимикой при условии свободы движений артикуляционных органов. Формирование высокой и низкой певческой форманты.</w:t>
      </w:r>
    </w:p>
    <w:p w:rsidR="00904164" w:rsidRPr="00904164" w:rsidRDefault="00904164" w:rsidP="00904164">
      <w:pPr>
        <w:spacing w:line="360" w:lineRule="auto"/>
        <w:ind w:firstLine="709"/>
        <w:jc w:val="both"/>
      </w:pPr>
      <w:r w:rsidRPr="00904164">
        <w:t xml:space="preserve">Укрепление дыхательных функций в пении. 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 </w:t>
      </w:r>
    </w:p>
    <w:p w:rsidR="00904164" w:rsidRPr="00904164" w:rsidRDefault="00904164" w:rsidP="00904164">
      <w:pPr>
        <w:numPr>
          <w:ilvl w:val="0"/>
          <w:numId w:val="37"/>
        </w:numPr>
        <w:spacing w:line="360" w:lineRule="auto"/>
        <w:ind w:left="0" w:firstLine="0"/>
        <w:rPr>
          <w:b/>
        </w:rPr>
      </w:pPr>
      <w:r w:rsidRPr="00904164">
        <w:rPr>
          <w:b/>
        </w:rPr>
        <w:t>Музыкальная грамота.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rPr>
          <w:i/>
        </w:rPr>
        <w:lastRenderedPageBreak/>
        <w:t>Теория.</w:t>
      </w:r>
      <w:r w:rsidRPr="00904164">
        <w:t xml:space="preserve">  Формирование знаний в ходе беседы о музыкально-теоретических аспектах. Изучение канонов музыкальной культуры и этики. Познавание дирижерского жеста. Изучение элементов музыкальной грамоты: лады, тоника, размер, паузы, ключи, знаки альтерации.  Обсуждение тем, связанных с вокально-хоровыми вопросами, музыкальным слухом, поведением на сцене (тембр, диапозон, регистр, манера пения).</w:t>
      </w:r>
    </w:p>
    <w:p w:rsidR="00904164" w:rsidRPr="00904164" w:rsidRDefault="00904164" w:rsidP="00904164">
      <w:pPr>
        <w:shd w:val="clear" w:color="auto" w:fill="FFFFFF"/>
        <w:spacing w:line="360" w:lineRule="auto"/>
        <w:rPr>
          <w:b/>
        </w:rPr>
      </w:pPr>
      <w:r w:rsidRPr="00904164">
        <w:rPr>
          <w:i/>
        </w:rPr>
        <w:t xml:space="preserve">Практика. </w:t>
      </w:r>
      <w:r w:rsidRPr="00904164">
        <w:t>Практические рекомендации выдвигаются учащимися в ходе беседы для успешного процесса обучения хоровому пению и выступления перед публикой. Применение на практике полученных знаний о дирижеском жесте. Пение различных ладов, ступеней в ладу, гаммы со знаками альтерации. Определение своего диапозона.</w:t>
      </w:r>
    </w:p>
    <w:p w:rsidR="00904164" w:rsidRPr="00904164" w:rsidRDefault="00904164" w:rsidP="00904164">
      <w:pPr>
        <w:numPr>
          <w:ilvl w:val="0"/>
          <w:numId w:val="37"/>
        </w:numPr>
        <w:spacing w:line="360" w:lineRule="auto"/>
        <w:ind w:left="0" w:firstLine="0"/>
        <w:rPr>
          <w:b/>
        </w:rPr>
      </w:pPr>
      <w:r w:rsidRPr="00904164">
        <w:rPr>
          <w:b/>
        </w:rPr>
        <w:t>Работа над репертуаром.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rPr>
          <w:i/>
        </w:rPr>
        <w:t>Теория.</w:t>
      </w:r>
      <w:r w:rsidRPr="00904164">
        <w:t xml:space="preserve">  Беседы о разучиваемых произведениях, их авторах, разбор интерпретации исполнения произведения, раскрытие сущности его художественного образа (музыкального и поэтического). Изучение сценических закононов. Правила работы с микрофоном. Подбор костюмов, видеоряда или слайдов, декораций.</w:t>
      </w:r>
    </w:p>
    <w:p w:rsidR="00904164" w:rsidRPr="00904164" w:rsidRDefault="00904164" w:rsidP="00904164">
      <w:pPr>
        <w:shd w:val="clear" w:color="auto" w:fill="FFFFFF"/>
        <w:spacing w:line="360" w:lineRule="auto"/>
        <w:jc w:val="both"/>
      </w:pPr>
      <w:r w:rsidRPr="00904164">
        <w:rPr>
          <w:i/>
        </w:rPr>
        <w:t>Практика.</w:t>
      </w:r>
      <w:r w:rsidRPr="00904164">
        <w:t xml:space="preserve"> </w:t>
      </w:r>
      <w:r w:rsidRPr="00904164">
        <w:rPr>
          <w:noProof w:val="0"/>
          <w:lang w:eastAsia="ar-SA"/>
        </w:rPr>
        <w:t>Показ-исполнение песни. Работа над текстом, мелодией, ритмом, по слуху, с сопровождением. Отдельная работа над сложными в интонационном и ритмическом плане фрагментами произведения. Пение</w:t>
      </w:r>
      <w:r w:rsidRPr="00904164">
        <w:t xml:space="preserve"> с сопровождением и без него, по партиям и всем составом, по слуху и по нотам, происходит взаимосвязанная работа над технической стороной и художественным образом.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Разносторонняя работа над произведением – оно прорабатывается различными методами: поется с сопровождением и без него, по партиям и всем составом, по слуху и по нотам, происходит взаимосвязанная работа над технической стороной и художественным образом.</w:t>
      </w:r>
    </w:p>
    <w:p w:rsidR="00904164" w:rsidRPr="00904164" w:rsidRDefault="00904164" w:rsidP="00904164">
      <w:pPr>
        <w:numPr>
          <w:ilvl w:val="0"/>
          <w:numId w:val="37"/>
        </w:numPr>
        <w:spacing w:line="360" w:lineRule="auto"/>
        <w:ind w:left="0" w:firstLine="0"/>
      </w:pPr>
      <w:r w:rsidRPr="00904164">
        <w:rPr>
          <w:b/>
        </w:rPr>
        <w:t>Слушание музыки.</w:t>
      </w:r>
    </w:p>
    <w:p w:rsidR="00904164" w:rsidRPr="00904164" w:rsidRDefault="00904164" w:rsidP="00904164">
      <w:pPr>
        <w:spacing w:line="360" w:lineRule="auto"/>
      </w:pPr>
      <w:r w:rsidRPr="00904164">
        <w:t xml:space="preserve">Расширение кругозора учащихся, формирование их слушательской культуры, развитие умения анализировать и правильно оценивать различные музыкальные явления в окружающей жизни. 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Теория</w:t>
      </w:r>
      <w:r w:rsidRPr="00904164">
        <w:t>. Беседа о произведении, знакомство с жанрами музыки и композиторами. Обсуждение, анализ и умозаключение в ходе прослушивания видеозаписей.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Практика</w:t>
      </w:r>
      <w:r w:rsidRPr="00904164">
        <w:t>. Коллективный просмотр мультфильма о музыке и музыкантах. Иллюстрирование понравившегося персонажа.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b/>
        </w:rPr>
        <w:t>6. Исполнительская деятельность.</w:t>
      </w:r>
    </w:p>
    <w:p w:rsidR="00904164" w:rsidRPr="00904164" w:rsidRDefault="00904164" w:rsidP="00904164">
      <w:pPr>
        <w:spacing w:line="360" w:lineRule="auto"/>
        <w:jc w:val="both"/>
      </w:pPr>
      <w:r w:rsidRPr="00904164">
        <w:rPr>
          <w:i/>
        </w:rPr>
        <w:t>Практика.</w:t>
      </w:r>
      <w:r w:rsidRPr="00904164">
        <w:t xml:space="preserve"> Участие в лицейских концертах, районных конкурсах.</w:t>
      </w:r>
    </w:p>
    <w:p w:rsidR="00904164" w:rsidRPr="00904164" w:rsidRDefault="00904164" w:rsidP="00904164">
      <w:pPr>
        <w:shd w:val="clear" w:color="auto" w:fill="FFFFFF"/>
        <w:spacing w:after="120" w:line="360" w:lineRule="auto"/>
        <w:rPr>
          <w:b/>
        </w:rPr>
      </w:pPr>
      <w:r w:rsidRPr="00904164">
        <w:rPr>
          <w:b/>
        </w:rPr>
        <w:t xml:space="preserve">7.  Итоговое занятие. </w:t>
      </w:r>
      <w:r>
        <w:rPr>
          <w:b/>
        </w:rPr>
        <w:t xml:space="preserve">                                                                                                                     </w:t>
      </w:r>
      <w:r w:rsidRPr="00904164">
        <w:rPr>
          <w:i/>
        </w:rPr>
        <w:t>Теория</w:t>
      </w:r>
      <w:r w:rsidRPr="00904164">
        <w:t>.</w:t>
      </w:r>
      <w:r w:rsidRPr="00904164">
        <w:rPr>
          <w:b/>
        </w:rPr>
        <w:t xml:space="preserve"> </w:t>
      </w:r>
      <w:r w:rsidRPr="00904164">
        <w:t>Подведение итогов проделанной работы, итоги выступлений. Анализ успешности обучения. Планы на будущее.</w:t>
      </w:r>
      <w:r w:rsidRPr="00904164">
        <w:rPr>
          <w:i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Pr="00904164">
        <w:rPr>
          <w:i/>
        </w:rPr>
        <w:t>Практика</w:t>
      </w:r>
      <w:r w:rsidRPr="00904164">
        <w:rPr>
          <w:b/>
        </w:rPr>
        <w:t xml:space="preserve">. </w:t>
      </w:r>
      <w:r w:rsidRPr="00904164">
        <w:t>Исполнение любимых песен произведений, пение караоке.</w:t>
      </w:r>
    </w:p>
    <w:p w:rsidR="00231E22" w:rsidRPr="007C50C1" w:rsidRDefault="00231E22" w:rsidP="007C50C1">
      <w:pPr>
        <w:spacing w:line="360" w:lineRule="auto"/>
        <w:jc w:val="center"/>
        <w:rPr>
          <w:b/>
        </w:rPr>
      </w:pPr>
      <w:r w:rsidRPr="007C50C1">
        <w:rPr>
          <w:b/>
        </w:rPr>
        <w:t>Учебно- тематический план.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65"/>
        <w:gridCol w:w="1014"/>
        <w:gridCol w:w="948"/>
        <w:gridCol w:w="1189"/>
      </w:tblGrid>
      <w:tr w:rsidR="00231E22" w:rsidRPr="007C50C1" w:rsidTr="007C50C1">
        <w:tc>
          <w:tcPr>
            <w:tcW w:w="709" w:type="dxa"/>
            <w:vMerge w:val="restart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№ п</w:t>
            </w:r>
            <w:r w:rsidRPr="007C50C1">
              <w:rPr>
                <w:lang w:val="en-US"/>
              </w:rPr>
              <w:t>/</w:t>
            </w:r>
            <w:r w:rsidRPr="007C50C1">
              <w:t>п</w:t>
            </w:r>
          </w:p>
        </w:tc>
        <w:tc>
          <w:tcPr>
            <w:tcW w:w="5365" w:type="dxa"/>
            <w:vMerge w:val="restart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Темы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3 год обучения</w:t>
            </w:r>
          </w:p>
        </w:tc>
      </w:tr>
      <w:tr w:rsidR="00231E22" w:rsidRPr="007C50C1" w:rsidTr="007C50C1">
        <w:trPr>
          <w:cantSplit/>
          <w:trHeight w:val="310"/>
        </w:trPr>
        <w:tc>
          <w:tcPr>
            <w:tcW w:w="709" w:type="dxa"/>
            <w:vMerge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65" w:type="dxa"/>
            <w:vMerge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 xml:space="preserve">Теория 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 xml:space="preserve">Практика </w:t>
            </w:r>
          </w:p>
        </w:tc>
      </w:tr>
      <w:tr w:rsidR="00231E22" w:rsidRPr="007C50C1" w:rsidTr="007C50C1">
        <w:tc>
          <w:tcPr>
            <w:tcW w:w="709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1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Вводное занятие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3</w:t>
            </w:r>
          </w:p>
        </w:tc>
      </w:tr>
      <w:tr w:rsidR="00231E22" w:rsidRPr="007C50C1" w:rsidTr="007C50C1">
        <w:trPr>
          <w:trHeight w:val="190"/>
        </w:trPr>
        <w:tc>
          <w:tcPr>
            <w:tcW w:w="709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2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Вокально – хоровая работа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6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23</w:t>
            </w:r>
          </w:p>
        </w:tc>
      </w:tr>
      <w:tr w:rsidR="00231E22" w:rsidRPr="007C50C1" w:rsidTr="007C50C1">
        <w:trPr>
          <w:trHeight w:val="236"/>
        </w:trPr>
        <w:tc>
          <w:tcPr>
            <w:tcW w:w="709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3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Музыкальная грамота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17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10</w:t>
            </w:r>
          </w:p>
        </w:tc>
      </w:tr>
      <w:tr w:rsidR="00231E22" w:rsidRPr="007C50C1" w:rsidTr="007C50C1">
        <w:trPr>
          <w:trHeight w:val="2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lastRenderedPageBreak/>
              <w:t>4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Работа над репертуаром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6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58</w:t>
            </w:r>
          </w:p>
        </w:tc>
      </w:tr>
      <w:tr w:rsidR="00231E22" w:rsidRPr="007C50C1" w:rsidTr="007C50C1">
        <w:trPr>
          <w:trHeight w:val="27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5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Слушание музыки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2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4</w:t>
            </w:r>
          </w:p>
        </w:tc>
      </w:tr>
      <w:tr w:rsidR="00231E22" w:rsidRPr="007C50C1" w:rsidTr="007C50C1">
        <w:trPr>
          <w:trHeight w:val="31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6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Исполнительская деятельность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10</w:t>
            </w:r>
          </w:p>
        </w:tc>
      </w:tr>
      <w:tr w:rsidR="00231E22" w:rsidRPr="007C50C1" w:rsidTr="007C50C1">
        <w:trPr>
          <w:trHeight w:val="279"/>
        </w:trPr>
        <w:tc>
          <w:tcPr>
            <w:tcW w:w="709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7</w:t>
            </w: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Итоговое заннятие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3</w:t>
            </w:r>
          </w:p>
        </w:tc>
      </w:tr>
      <w:tr w:rsidR="00231E22" w:rsidRPr="007C50C1" w:rsidTr="007C50C1">
        <w:trPr>
          <w:trHeight w:val="270"/>
        </w:trPr>
        <w:tc>
          <w:tcPr>
            <w:tcW w:w="709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365" w:type="dxa"/>
            <w:shd w:val="clear" w:color="auto" w:fill="auto"/>
          </w:tcPr>
          <w:p w:rsidR="00231E22" w:rsidRPr="007C50C1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50C1">
              <w:t>Итого:</w:t>
            </w:r>
          </w:p>
        </w:tc>
        <w:tc>
          <w:tcPr>
            <w:tcW w:w="1014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C50C1">
              <w:rPr>
                <w:b/>
              </w:rPr>
              <w:t>144</w:t>
            </w:r>
          </w:p>
        </w:tc>
        <w:tc>
          <w:tcPr>
            <w:tcW w:w="709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33</w:t>
            </w:r>
          </w:p>
        </w:tc>
        <w:tc>
          <w:tcPr>
            <w:tcW w:w="992" w:type="dxa"/>
            <w:shd w:val="clear" w:color="auto" w:fill="auto"/>
          </w:tcPr>
          <w:p w:rsidR="00231E22" w:rsidRPr="007C50C1" w:rsidRDefault="00231E22" w:rsidP="007C50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C50C1">
              <w:t>111</w:t>
            </w:r>
          </w:p>
        </w:tc>
      </w:tr>
    </w:tbl>
    <w:p w:rsidR="00890662" w:rsidRDefault="00890662" w:rsidP="00904164">
      <w:pPr>
        <w:spacing w:line="360" w:lineRule="auto"/>
        <w:jc w:val="center"/>
        <w:rPr>
          <w:b/>
          <w:sz w:val="28"/>
          <w:szCs w:val="28"/>
        </w:rPr>
      </w:pPr>
      <w:r w:rsidRPr="0038326F">
        <w:rPr>
          <w:b/>
          <w:sz w:val="28"/>
          <w:szCs w:val="28"/>
        </w:rPr>
        <w:t>Содержание программы</w:t>
      </w:r>
    </w:p>
    <w:p w:rsidR="00904164" w:rsidRPr="00EF266B" w:rsidRDefault="00904164" w:rsidP="00904164">
      <w:pPr>
        <w:spacing w:line="360" w:lineRule="auto"/>
        <w:rPr>
          <w:b/>
        </w:rPr>
      </w:pPr>
      <w:r w:rsidRPr="00904164">
        <w:rPr>
          <w:b/>
        </w:rPr>
        <w:t xml:space="preserve">1.Вводное занятие. </w:t>
      </w:r>
      <w:r w:rsidRPr="00904164">
        <w:rPr>
          <w:i/>
        </w:rPr>
        <w:t xml:space="preserve">Теория: </w:t>
      </w:r>
      <w:r w:rsidRPr="00904164">
        <w:t>Знакомство учащихся с режимом занятий хора, с правилами поведения во время занятий и концертной деятельности. Ознакомление учащихся с правилами пения, охраны голоса. Обсуждение планов на учебный год: участие конкурсах и фестивалях, районных мероприятиях, концертах ЦДТ. Техника безопасности во время поездок.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i/>
        </w:rPr>
        <w:t xml:space="preserve">Практика: </w:t>
      </w:r>
      <w:r w:rsidRPr="00904164">
        <w:t>Подбор репертуара</w:t>
      </w:r>
      <w:r w:rsidRPr="00904164">
        <w:rPr>
          <w:i/>
        </w:rPr>
        <w:t>.</w:t>
      </w:r>
      <w:r w:rsidRPr="00904164">
        <w:t xml:space="preserve"> Закрепление знаний о строении голосового аппарата. Знакомство со строением голосовых связок. Закрепление понятия певческой установки.  Контроль за певческой установкой в процессе пения.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b/>
        </w:rPr>
        <w:t>2. Вокально – хоровая работа.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Теория.</w:t>
      </w:r>
      <w:r w:rsidRPr="00904164">
        <w:t xml:space="preserve"> Формирование певческой культуры. Повторение, закрепление и дальнейшее углубление приобретённых ранее знаний, умений и навыков у каждого участника хора. Изучение строения голосового аппарата.</w:t>
      </w:r>
    </w:p>
    <w:p w:rsidR="00904164" w:rsidRPr="00904164" w:rsidRDefault="00904164" w:rsidP="00904164">
      <w:pPr>
        <w:spacing w:line="360" w:lineRule="auto"/>
        <w:ind w:right="-32"/>
      </w:pPr>
      <w:r w:rsidRPr="00904164">
        <w:rPr>
          <w:i/>
        </w:rPr>
        <w:t>Практика.</w:t>
      </w:r>
      <w:r w:rsidRPr="00904164">
        <w:t xml:space="preserve">  Посадка хорового певца, положение корпуса, головы, артикуляция при пении. Навыки пения сидя и стоя. Дыхание перед началом пения. Одновременный вздох и начало пения. Различный характер пения перед началом пения в зависимости от характера</w:t>
      </w:r>
    </w:p>
    <w:p w:rsidR="00904164" w:rsidRPr="00904164" w:rsidRDefault="00904164" w:rsidP="00904164">
      <w:pPr>
        <w:spacing w:line="360" w:lineRule="auto"/>
        <w:ind w:right="-32"/>
      </w:pPr>
      <w:r w:rsidRPr="00904164">
        <w:t>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Цензуры.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 Естественный свободный звук без крика и</w:t>
      </w:r>
    </w:p>
    <w:p w:rsidR="00904164" w:rsidRPr="00904164" w:rsidRDefault="00904164" w:rsidP="00904164">
      <w:pPr>
        <w:spacing w:line="360" w:lineRule="auto"/>
        <w:ind w:right="-32"/>
        <w:rPr>
          <w:b/>
        </w:rPr>
      </w:pPr>
      <w:r w:rsidRPr="00904164">
        <w:t xml:space="preserve">напряжения. Преимущественно мягкая атака звука. Округление гласных; способы их формирования в различных регистрах. Пение </w:t>
      </w:r>
      <w:r w:rsidRPr="00904164">
        <w:rPr>
          <w:lang w:val="en-US"/>
        </w:rPr>
        <w:t>non</w:t>
      </w:r>
      <w:r w:rsidRPr="00904164">
        <w:t xml:space="preserve"> </w:t>
      </w:r>
      <w:r w:rsidRPr="00904164">
        <w:rPr>
          <w:lang w:val="en-US"/>
        </w:rPr>
        <w:t>legato</w:t>
      </w:r>
      <w:r w:rsidRPr="00904164">
        <w:t xml:space="preserve"> и </w:t>
      </w:r>
      <w:r w:rsidRPr="00904164">
        <w:rPr>
          <w:lang w:val="en-US"/>
        </w:rPr>
        <w:t>legato</w:t>
      </w:r>
      <w:r w:rsidRPr="00904164">
        <w:t xml:space="preserve">. Нюансы. Развитие дикционных навыков. Гласные и согласные, их взаимоотношение в пении. Комплекс вокальных упражнений (распевок), с применением дыхательной гимнастики. Это способствует закреплению уже имеющихся, а также формированию новых различных вокально-технических знаний, умений, навыков учащихся, которые помогут им качественно исполнить различные по характеру и степени трудности произведения. Обязательно раскрытие учебной цели, назначения каждого нового упражнения для развития разных сторон музыкального слуха, качества звука, дыхания, диапазона, выразительности исполнения. 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b/>
        </w:rPr>
        <w:t>3. Музыкальная грамота.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rPr>
          <w:i/>
        </w:rPr>
        <w:t>Теория.</w:t>
      </w:r>
      <w:r w:rsidRPr="00904164">
        <w:t xml:space="preserve">  Повторение изученного.Формирование знаний в ходе беседы о музыкально-теоретических аспектах (ритм, метро-ритм, длительности нот, интервалы). Изучение канонов музыкальной культуры и этики: подготовка к концерту,аплодисменты, работа концертмейстера и дирижера, строение сцены. История музыки,основные жанры музыки:симфония, увертюра, опера, балет, рок-опера, оперетта, мюзикл, оратория.  Основные музыкальные направления – классика, романтизм, импрессионизм, авангард, неоклассицизм. Обсуждение тем, связанных с вокально-хоровыми вопросами, музыкальным слухом, поведением на сцене.</w:t>
      </w:r>
    </w:p>
    <w:p w:rsidR="00904164" w:rsidRPr="00904164" w:rsidRDefault="00904164" w:rsidP="00904164">
      <w:pPr>
        <w:shd w:val="clear" w:color="auto" w:fill="FFFFFF"/>
        <w:spacing w:line="360" w:lineRule="auto"/>
        <w:rPr>
          <w:b/>
        </w:rPr>
      </w:pPr>
      <w:r w:rsidRPr="00904164">
        <w:rPr>
          <w:i/>
        </w:rPr>
        <w:lastRenderedPageBreak/>
        <w:t xml:space="preserve">Практика. </w:t>
      </w:r>
      <w:r w:rsidRPr="00904164">
        <w:t>Практические рекомендации выдвигаются учащимися в ходе беседы для успешного процесса обучения хоровому пению и выступления перед публикой. Пение гамм, тонов и полутонов. Пение интервалов и определение их на слух. Повторение ритмических группировок.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b/>
        </w:rPr>
        <w:t>4. Работа над репертуаром.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 xml:space="preserve">Репертуар включает в себя музыкальные произведения, разнообразные по тематике. 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rPr>
          <w:i/>
        </w:rPr>
        <w:t>Теория.</w:t>
      </w:r>
      <w:r w:rsidRPr="00904164">
        <w:t xml:space="preserve">  Беседы о разучиваемых произведениях, их авторах, разбор интерпретации исполнения произведения, раскрытие сущности его художественного образа (музыкального и поэтического). Изучение сценических закононов. Знакомство с правилами по работе с микрофоном. Подбор костюмов, видеоряда или слайдов, декораций.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rPr>
          <w:i/>
        </w:rPr>
        <w:t>Практика.</w:t>
      </w:r>
      <w:r w:rsidRPr="00904164">
        <w:t xml:space="preserve"> Чистое и выразительное интонирование диатонических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ступеней лада, соблюдение динамической ровности при произнесении текста.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Постепенное расширение задач: интонирование произведений в различных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видах мажора и минора, ритмическая устойчивость в более быстрых и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медленных темпах с более сложным ритмическим рисунком. Устойчивое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интонирование одноголосного пения при сложном аккомпанементе. Навыки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 xml:space="preserve">пения двухголосия с аккомпанементом. 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 xml:space="preserve">Непринужденное естественное льющееся пение, гибкое владение голосом. Умение петь в 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ансамбле, держать строй.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Пение с вибрато, ровность по тембру при переходе в головной резонатор через микст.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 xml:space="preserve"> Активный вдох, спокойный выдох, цепное дыхание, мягкая атака.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Правильное Формирование гласных, четкое и быстрое произношение согласных.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Умение петь 2х выдержать свою партию, чистая интонация. Пение по нотам.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Осмысленная трактовка произведений.</w:t>
      </w:r>
    </w:p>
    <w:p w:rsidR="00904164" w:rsidRPr="00904164" w:rsidRDefault="00904164" w:rsidP="00904164">
      <w:pPr>
        <w:shd w:val="clear" w:color="auto" w:fill="FFFFFF"/>
        <w:spacing w:line="360" w:lineRule="auto"/>
      </w:pPr>
      <w:r w:rsidRPr="00904164">
        <w:t>В процессе обучения производится видеосъемка выступлений всех учеников и совместно с ними анализируется, выявляя ошибки, подчёркивая лучшие моменты выступления.</w:t>
      </w:r>
    </w:p>
    <w:p w:rsidR="00904164" w:rsidRPr="00904164" w:rsidRDefault="00904164" w:rsidP="00904164">
      <w:pPr>
        <w:spacing w:line="360" w:lineRule="auto"/>
      </w:pPr>
      <w:r w:rsidRPr="00904164">
        <w:rPr>
          <w:b/>
        </w:rPr>
        <w:t>5. Слушание музыки.</w:t>
      </w:r>
    </w:p>
    <w:p w:rsidR="00904164" w:rsidRPr="00904164" w:rsidRDefault="00904164" w:rsidP="00904164">
      <w:pPr>
        <w:spacing w:line="360" w:lineRule="auto"/>
      </w:pPr>
      <w:r w:rsidRPr="00904164">
        <w:t xml:space="preserve">Расширение кругозора учащихся, формирование их слушательской культуры, развитие умения анализировать и правильно оценивать различные музыкальные явления в окружающей жизни. 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Теория</w:t>
      </w:r>
      <w:r w:rsidRPr="00904164">
        <w:t>. Беседа о спектакле, его авторе, жанре и стиле. Рефлексия.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Практика</w:t>
      </w:r>
      <w:r w:rsidRPr="00904164">
        <w:t>. Коллективный просмотр музыкальных спектаклей.</w:t>
      </w:r>
    </w:p>
    <w:p w:rsidR="00904164" w:rsidRPr="00904164" w:rsidRDefault="00904164" w:rsidP="00904164">
      <w:pPr>
        <w:spacing w:line="360" w:lineRule="auto"/>
        <w:rPr>
          <w:b/>
        </w:rPr>
      </w:pPr>
      <w:r w:rsidRPr="00904164">
        <w:rPr>
          <w:b/>
        </w:rPr>
        <w:t>6. Исполнительская деятельность.</w:t>
      </w:r>
    </w:p>
    <w:p w:rsidR="00904164" w:rsidRPr="00904164" w:rsidRDefault="00904164" w:rsidP="00904164">
      <w:pPr>
        <w:spacing w:line="360" w:lineRule="auto"/>
      </w:pPr>
      <w:r w:rsidRPr="00904164">
        <w:rPr>
          <w:i/>
        </w:rPr>
        <w:t>Практика.</w:t>
      </w:r>
      <w:r w:rsidRPr="00904164">
        <w:rPr>
          <w:b/>
        </w:rPr>
        <w:t xml:space="preserve"> </w:t>
      </w:r>
      <w:r w:rsidRPr="00904164">
        <w:t>Участие в лицейских концертах, районных конкурсах, фестивалях, выступления на концертных площадках.</w:t>
      </w:r>
    </w:p>
    <w:p w:rsidR="00904164" w:rsidRPr="00EF266B" w:rsidRDefault="00904164" w:rsidP="00EF266B">
      <w:pPr>
        <w:shd w:val="clear" w:color="auto" w:fill="FFFFFF"/>
        <w:spacing w:after="120" w:line="360" w:lineRule="auto"/>
        <w:rPr>
          <w:b/>
        </w:rPr>
      </w:pPr>
      <w:r w:rsidRPr="00904164">
        <w:rPr>
          <w:b/>
        </w:rPr>
        <w:t xml:space="preserve">7. Итоговое занятие. </w:t>
      </w:r>
      <w:r w:rsidR="00EF266B">
        <w:rPr>
          <w:b/>
        </w:rPr>
        <w:t xml:space="preserve">                                                                                                                    </w:t>
      </w:r>
      <w:r w:rsidRPr="00904164">
        <w:rPr>
          <w:i/>
        </w:rPr>
        <w:t>Теория</w:t>
      </w:r>
      <w:r w:rsidRPr="00904164">
        <w:t>.</w:t>
      </w:r>
      <w:r w:rsidRPr="00904164">
        <w:rPr>
          <w:b/>
        </w:rPr>
        <w:t xml:space="preserve"> </w:t>
      </w:r>
      <w:r w:rsidRPr="00904164">
        <w:t>Подведение итогов проделанной работы, итоги выступлений. Анализ успешности обучения. Планы на будущее.</w:t>
      </w:r>
      <w:r w:rsidRPr="00904164">
        <w:rPr>
          <w:i/>
        </w:rPr>
        <w:t xml:space="preserve"> </w:t>
      </w:r>
      <w:r w:rsidR="00EF266B">
        <w:rPr>
          <w:b/>
        </w:rPr>
        <w:t xml:space="preserve">                                   </w:t>
      </w:r>
      <w:r w:rsidRPr="00904164">
        <w:rPr>
          <w:i/>
        </w:rPr>
        <w:t>Практика</w:t>
      </w:r>
      <w:r w:rsidRPr="00904164">
        <w:rPr>
          <w:b/>
        </w:rPr>
        <w:t xml:space="preserve">. </w:t>
      </w:r>
      <w:r w:rsidRPr="00904164">
        <w:t>Просмотр фрагментов выступлениий и исполнение любимых песен произведений, пение караоке.</w:t>
      </w:r>
    </w:p>
    <w:p w:rsidR="000853B5" w:rsidRPr="00E93899" w:rsidRDefault="00231E22" w:rsidP="00E93899">
      <w:pPr>
        <w:spacing w:line="360" w:lineRule="auto"/>
        <w:jc w:val="center"/>
        <w:rPr>
          <w:b/>
        </w:rPr>
      </w:pPr>
      <w:r w:rsidRPr="00E93899">
        <w:rPr>
          <w:b/>
        </w:rPr>
        <w:t>Учебно- тематический план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790"/>
        <w:gridCol w:w="1014"/>
        <w:gridCol w:w="850"/>
        <w:gridCol w:w="1134"/>
      </w:tblGrid>
      <w:tr w:rsidR="00231E22" w:rsidTr="00E93899">
        <w:tc>
          <w:tcPr>
            <w:tcW w:w="710" w:type="dxa"/>
            <w:vMerge w:val="restart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93899">
              <w:rPr>
                <w:sz w:val="20"/>
                <w:szCs w:val="20"/>
              </w:rPr>
              <w:lastRenderedPageBreak/>
              <w:t>№ п</w:t>
            </w:r>
            <w:r w:rsidRPr="00E93899">
              <w:rPr>
                <w:sz w:val="20"/>
                <w:szCs w:val="20"/>
                <w:lang w:val="en-US"/>
              </w:rPr>
              <w:t>/</w:t>
            </w:r>
            <w:r w:rsidRPr="00E93899">
              <w:rPr>
                <w:sz w:val="20"/>
                <w:szCs w:val="20"/>
              </w:rPr>
              <w:t>п</w:t>
            </w:r>
          </w:p>
        </w:tc>
        <w:tc>
          <w:tcPr>
            <w:tcW w:w="5790" w:type="dxa"/>
            <w:vMerge w:val="restart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93899">
              <w:rPr>
                <w:sz w:val="20"/>
                <w:szCs w:val="20"/>
              </w:rPr>
              <w:t>Темы</w:t>
            </w:r>
          </w:p>
        </w:tc>
        <w:tc>
          <w:tcPr>
            <w:tcW w:w="2998" w:type="dxa"/>
            <w:gridSpan w:val="3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4 год обучения</w:t>
            </w:r>
          </w:p>
        </w:tc>
      </w:tr>
      <w:tr w:rsidR="00231E22" w:rsidRPr="00443E75" w:rsidTr="00E93899">
        <w:trPr>
          <w:cantSplit/>
          <w:trHeight w:val="287"/>
        </w:trPr>
        <w:tc>
          <w:tcPr>
            <w:tcW w:w="710" w:type="dxa"/>
            <w:vMerge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90" w:type="dxa"/>
            <w:vMerge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auto"/>
          </w:tcPr>
          <w:p w:rsidR="00231E22" w:rsidRPr="00ED1C12" w:rsidRDefault="00231E22" w:rsidP="00E93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</w:tcPr>
          <w:p w:rsidR="00231E22" w:rsidRPr="00ED1C12" w:rsidRDefault="00231E22" w:rsidP="00E93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 xml:space="preserve">Теория </w:t>
            </w:r>
          </w:p>
        </w:tc>
        <w:tc>
          <w:tcPr>
            <w:tcW w:w="1134" w:type="dxa"/>
            <w:shd w:val="clear" w:color="auto" w:fill="auto"/>
          </w:tcPr>
          <w:p w:rsidR="00231E22" w:rsidRPr="00ED1C12" w:rsidRDefault="00231E22" w:rsidP="00E93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 xml:space="preserve">Практика </w:t>
            </w:r>
          </w:p>
        </w:tc>
      </w:tr>
      <w:tr w:rsidR="00231E22" w:rsidRPr="00E93899" w:rsidTr="00E93899">
        <w:tc>
          <w:tcPr>
            <w:tcW w:w="71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1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Вводное занятие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1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3</w:t>
            </w:r>
          </w:p>
        </w:tc>
      </w:tr>
      <w:tr w:rsidR="00231E22" w:rsidRPr="00E93899" w:rsidTr="00E93899">
        <w:trPr>
          <w:trHeight w:val="182"/>
        </w:trPr>
        <w:tc>
          <w:tcPr>
            <w:tcW w:w="71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2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Вокально – хоровая работа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6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23</w:t>
            </w:r>
          </w:p>
        </w:tc>
      </w:tr>
      <w:tr w:rsidR="00231E22" w:rsidRPr="00E93899" w:rsidTr="00E93899">
        <w:trPr>
          <w:trHeight w:val="227"/>
        </w:trPr>
        <w:tc>
          <w:tcPr>
            <w:tcW w:w="71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3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Музыкальная грамота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19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10</w:t>
            </w:r>
          </w:p>
        </w:tc>
      </w:tr>
      <w:tr w:rsidR="00231E22" w:rsidRPr="00E93899" w:rsidTr="00E93899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4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Работа над репертуаром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6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52</w:t>
            </w:r>
          </w:p>
        </w:tc>
      </w:tr>
      <w:tr w:rsidR="00231E22" w:rsidRPr="00E93899" w:rsidTr="00E93899">
        <w:trPr>
          <w:trHeight w:val="2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5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Слушание музыки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4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4</w:t>
            </w:r>
          </w:p>
        </w:tc>
      </w:tr>
      <w:tr w:rsidR="00231E22" w:rsidRPr="00E93899" w:rsidTr="00E93899">
        <w:trPr>
          <w:trHeight w:val="26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6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Исполнительская деятельность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12</w:t>
            </w:r>
          </w:p>
        </w:tc>
      </w:tr>
      <w:tr w:rsidR="00231E22" w:rsidRPr="00E93899" w:rsidTr="00E93899">
        <w:trPr>
          <w:trHeight w:val="143"/>
        </w:trPr>
        <w:tc>
          <w:tcPr>
            <w:tcW w:w="71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7</w:t>
            </w: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Итоговое заннятие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1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93899">
              <w:t>3</w:t>
            </w:r>
          </w:p>
        </w:tc>
      </w:tr>
      <w:tr w:rsidR="00231E22" w:rsidRPr="00E93899" w:rsidTr="00E93899">
        <w:trPr>
          <w:trHeight w:val="190"/>
        </w:trPr>
        <w:tc>
          <w:tcPr>
            <w:tcW w:w="71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5790" w:type="dxa"/>
            <w:shd w:val="clear" w:color="auto" w:fill="auto"/>
          </w:tcPr>
          <w:p w:rsidR="00231E22" w:rsidRPr="00E93899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93899">
              <w:t>Итого:</w:t>
            </w:r>
          </w:p>
        </w:tc>
        <w:tc>
          <w:tcPr>
            <w:tcW w:w="101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144</w:t>
            </w:r>
          </w:p>
        </w:tc>
        <w:tc>
          <w:tcPr>
            <w:tcW w:w="850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31E22" w:rsidRPr="00E93899" w:rsidRDefault="00231E22" w:rsidP="00E938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93899">
              <w:rPr>
                <w:b/>
              </w:rPr>
              <w:t>107</w:t>
            </w:r>
          </w:p>
        </w:tc>
      </w:tr>
    </w:tbl>
    <w:p w:rsidR="00890662" w:rsidRPr="0038326F" w:rsidRDefault="00890662" w:rsidP="00EF266B">
      <w:pPr>
        <w:spacing w:line="360" w:lineRule="auto"/>
        <w:jc w:val="center"/>
        <w:rPr>
          <w:b/>
          <w:sz w:val="28"/>
          <w:szCs w:val="28"/>
        </w:rPr>
      </w:pPr>
      <w:r w:rsidRPr="0038326F">
        <w:rPr>
          <w:b/>
          <w:sz w:val="28"/>
          <w:szCs w:val="28"/>
        </w:rPr>
        <w:t>Содержание программы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b/>
        </w:rPr>
        <w:t xml:space="preserve">1. Вводное занятие. </w:t>
      </w:r>
      <w:r>
        <w:rPr>
          <w:b/>
        </w:rPr>
        <w:t xml:space="preserve"> </w:t>
      </w:r>
      <w:r w:rsidRPr="00EF266B">
        <w:rPr>
          <w:i/>
        </w:rPr>
        <w:t xml:space="preserve">Теория: </w:t>
      </w:r>
      <w:r w:rsidRPr="00EF266B">
        <w:t>Знакомство учащихся с режимом занятий хора, с правилами поведения во время занятий и концертной деятельности. Повторение учащихся с правилами пения, охраны голоса. Обсуждение планов на учебный год: участие в российских и областных конкурсах и фестивалях, районных мероприятиях, концертах ЦДТ. Техника безопасности во время поездок.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i/>
        </w:rPr>
        <w:t xml:space="preserve">Практика: </w:t>
      </w:r>
      <w:r w:rsidRPr="00EF266B">
        <w:t>Подбор репертуара. Строение слухового аппарата. Повторение строения вокального аппарата. Болезни влияющие на голос.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b/>
        </w:rPr>
        <w:t>2. Вокально – хоровая работа.</w:t>
      </w:r>
    </w:p>
    <w:p w:rsidR="00EF266B" w:rsidRPr="00EF266B" w:rsidRDefault="00EF266B" w:rsidP="00EF266B">
      <w:pPr>
        <w:spacing w:line="360" w:lineRule="auto"/>
      </w:pPr>
      <w:r w:rsidRPr="00EF266B">
        <w:rPr>
          <w:i/>
        </w:rPr>
        <w:t>Теория.</w:t>
      </w:r>
      <w:r w:rsidRPr="00EF266B">
        <w:t xml:space="preserve"> Формирование певческой культуры. Повторение, закрепление и дальнейшее углубление приобретённых ранее знаний, умений и навыков у каждого участника хора. </w:t>
      </w:r>
    </w:p>
    <w:p w:rsidR="00EF266B" w:rsidRPr="00EF266B" w:rsidRDefault="00EF266B" w:rsidP="00EF266B">
      <w:pPr>
        <w:spacing w:line="360" w:lineRule="auto"/>
        <w:ind w:right="-32"/>
      </w:pPr>
      <w:r w:rsidRPr="00EF266B">
        <w:rPr>
          <w:i/>
        </w:rPr>
        <w:t>Практика.</w:t>
      </w:r>
      <w:r w:rsidRPr="00EF266B">
        <w:t xml:space="preserve"> Закреплениеранее полученных навыков. Задержка дыхания перед началом пения. Исполнение пауз между звуками без смены дыхания. Работа над дыханием как важным фактором выразительного исполнения. Выработка навыка «цепного» дыхания: на длинных фразах и  на длинных звуках. Развитие свободы и подвижности артикуляционного аппарата, активизация работы губ и языка. Выработка навыка активного и четкого произношения согласных. Развитие дикционных навыков в быстрых и медленных темпов. Сохранение дикционной активности при нюансах пиано и пианиссимо. Совершенствование ансамбля и строя в произведениях различного склада</w:t>
      </w:r>
    </w:p>
    <w:p w:rsidR="00EF266B" w:rsidRPr="00EF266B" w:rsidRDefault="00EF266B" w:rsidP="00EF266B">
      <w:pPr>
        <w:spacing w:line="360" w:lineRule="auto"/>
        <w:ind w:right="-32"/>
        <w:rPr>
          <w:b/>
        </w:rPr>
      </w:pPr>
      <w:r w:rsidRPr="00EF266B">
        <w:t xml:space="preserve">изложения и с различными средствами музыкального языка. Выработка чистой интонации при 2-х голосном пении. Комплекс вокальных упражнений (распевок), с применением дыхательной гимнастики. Это способствует закреплению уже имеющихся, а также формированию новых различных вокально-технических знаний, умений, навыков учащихся, которые помогут им качественно исполнить различные по характеру и степени трудности произведения. Обязательно раскрытие учебной цели, назначения каждого нового упражнения для развития разных сторон музыкального слуха, качества звука, дыхания, диапазона, выразительности исполнения. 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b/>
        </w:rPr>
        <w:t>3. Музыкальная грамота.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Теория.</w:t>
      </w:r>
      <w:r w:rsidRPr="00EF266B">
        <w:t xml:space="preserve">  Формирование знаний в ходе беседы о музыкально-теоретических аспектах. Сохранение коллекивной  музыкальной культуры и этики. Закрепление знаний истории музыки, изучение музыкальных эпох.Повторение понятий: композитор, дирижер, солист, хор, оркестр, концертмейстер, камертон, тональность, темп. Получение знаний о массовой культуре и ее своствах. Обсуждение тем, связанных с вокально-хоровыми вопросами(законы акустики, виды певческих голосов, импровизация и ее виды), </w:t>
      </w:r>
      <w:r w:rsidRPr="00EF266B">
        <w:lastRenderedPageBreak/>
        <w:t>музыкальным слухом(относительный, абсолютный), поведением на сцене и на репетициях. Знакомство с музыкальной журналистикой.</w:t>
      </w:r>
    </w:p>
    <w:p w:rsidR="00EF266B" w:rsidRPr="00EF266B" w:rsidRDefault="00EF266B" w:rsidP="00EF266B">
      <w:pPr>
        <w:shd w:val="clear" w:color="auto" w:fill="FFFFFF"/>
        <w:spacing w:line="360" w:lineRule="auto"/>
        <w:rPr>
          <w:b/>
        </w:rPr>
      </w:pPr>
      <w:r w:rsidRPr="00EF266B">
        <w:rPr>
          <w:i/>
        </w:rPr>
        <w:t xml:space="preserve">Практика. </w:t>
      </w:r>
      <w:r w:rsidRPr="00EF266B">
        <w:t>Практические рекомендации выдвигаются учащимися в ходе беседы для успешного процесса обучения хоровому пению и выступления перед публикой. Тренинги на внимание и артистичность. Пение импровизаций, произведени а’</w:t>
      </w:r>
      <w:r w:rsidRPr="00EF266B">
        <w:rPr>
          <w:lang w:val="en-US"/>
        </w:rPr>
        <w:t>capella</w:t>
      </w:r>
      <w:r w:rsidRPr="00EF266B">
        <w:t>, вокализы. Чтение нот с листа. Ролевая игра «Журнал».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b/>
        </w:rPr>
        <w:t>4. Работа над репертуаром.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t xml:space="preserve">Репертуар включает в себя музыкальные произведения, разнообразные по тематике. 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Теория.</w:t>
      </w:r>
      <w:r w:rsidRPr="00EF266B">
        <w:t xml:space="preserve">  Беседы о разучиваемых произведениях, их авторах, разбор интерпретации исполнения произведения, раскрытие сущности его художественного образа (музыкального и поэтического). Изучение сценических закононов. Закрепление правил работы с микрофоном. Подбор костюмов, видеоряда или слайдов, декораций.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Практика.</w:t>
      </w:r>
      <w:r w:rsidRPr="00EF266B">
        <w:t xml:space="preserve"> Анализ словесного текста и его содержания. Грамотное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t>чтение нотного текста по партиям и партитурам. Разбор тонального плана,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t>ладовой структуры. Членение на мотивы, периоды, предложения, фразы. Определение формы. Фразировка вытекающая из музыкального и текстового содержания. Работа над динамикой, темпом и их видами. Соблюдать певческую установку, пользоваться мягкой атакой, редко, как изобразительным моментом - твердой. Петь вибрато, с хорошей дикцией. Уметь петь чисто и слаженно все виды двухголосья и несложное трехголосье с сопровождением и без него. Уметь фразировать, вокально полноценно исполнять различные сложности, уметь петь в  ансамбле. Разносторонняя работа над произведением – оно прорабатывается различными методами: поется с сопровождением и без него, по партиям и всем составом, по слуху и по нотам, происходит взаимосвязанная работа над технической стороной и художественным образом. Работа над драматургией произведения.(направлена на общее восприятие сочинения. И здесь важно, чтобы учащиеся прежде, чем исполнять произведение, прочувствовали его содержание, настроение, то есть умели сопереживать событиям, которые представлены в произведении. В процессе обучения производится видеосъемка выступлений всех учеников и совместно с ними анализируется, выявляя ошибки, подчёркивая лучшие моменты выступления.</w:t>
      </w:r>
    </w:p>
    <w:p w:rsidR="00EF266B" w:rsidRPr="00EF266B" w:rsidRDefault="00EF266B" w:rsidP="00EF266B">
      <w:pPr>
        <w:spacing w:line="360" w:lineRule="auto"/>
      </w:pPr>
      <w:r w:rsidRPr="00EF266B">
        <w:rPr>
          <w:b/>
        </w:rPr>
        <w:t>5. Слушание музыки.</w:t>
      </w:r>
    </w:p>
    <w:p w:rsidR="00EF266B" w:rsidRPr="00EF266B" w:rsidRDefault="00EF266B" w:rsidP="00EF266B">
      <w:pPr>
        <w:spacing w:line="360" w:lineRule="auto"/>
      </w:pPr>
      <w:r w:rsidRPr="00EF266B">
        <w:t xml:space="preserve">Расширение кругозора учащихся, формирование их слушательской культуры, развитие умения анализировать и правильно оценивать различные музыкальные явления в окружающей жизни. </w:t>
      </w:r>
    </w:p>
    <w:p w:rsidR="00EF266B" w:rsidRPr="00EF266B" w:rsidRDefault="00EF266B" w:rsidP="00EF266B">
      <w:pPr>
        <w:spacing w:line="360" w:lineRule="auto"/>
      </w:pPr>
      <w:r w:rsidRPr="00EF266B">
        <w:rPr>
          <w:i/>
        </w:rPr>
        <w:t>Теория</w:t>
      </w:r>
      <w:r w:rsidRPr="00EF266B">
        <w:t>. Беседа о произведении, его авторе, жанре и стиле. Рефлексия.</w:t>
      </w:r>
    </w:p>
    <w:p w:rsidR="00EF266B" w:rsidRPr="00EF266B" w:rsidRDefault="00EF266B" w:rsidP="00EF266B">
      <w:pPr>
        <w:spacing w:line="360" w:lineRule="auto"/>
      </w:pPr>
      <w:r w:rsidRPr="00EF266B">
        <w:rPr>
          <w:i/>
        </w:rPr>
        <w:t>Практика</w:t>
      </w:r>
      <w:r w:rsidRPr="00EF266B">
        <w:t>. Коллективные просмотры мюзиклов или фильмов о музыке и музыкантах. Возможны выезды в театр или кинотеатр.</w:t>
      </w:r>
    </w:p>
    <w:p w:rsidR="00EF266B" w:rsidRPr="00EF266B" w:rsidRDefault="00EF266B" w:rsidP="00EF266B">
      <w:pPr>
        <w:spacing w:line="360" w:lineRule="auto"/>
        <w:rPr>
          <w:b/>
        </w:rPr>
      </w:pPr>
      <w:r w:rsidRPr="00EF266B">
        <w:rPr>
          <w:b/>
        </w:rPr>
        <w:t xml:space="preserve"> 6. Исполнительская деятельность.</w:t>
      </w:r>
    </w:p>
    <w:p w:rsidR="00EF266B" w:rsidRPr="00EF266B" w:rsidRDefault="00EF266B" w:rsidP="00EF266B">
      <w:pPr>
        <w:spacing w:line="360" w:lineRule="auto"/>
        <w:jc w:val="both"/>
      </w:pPr>
      <w:r w:rsidRPr="00EF266B">
        <w:rPr>
          <w:i/>
        </w:rPr>
        <w:t>Практика.</w:t>
      </w:r>
      <w:r w:rsidRPr="00EF266B">
        <w:t xml:space="preserve"> Участие в концертах в лицее, выступления на различных концертных площадках. Участие в конкурсах различного уровня. </w:t>
      </w:r>
    </w:p>
    <w:p w:rsidR="00EF266B" w:rsidRPr="00EF266B" w:rsidRDefault="00EF266B" w:rsidP="00EF266B">
      <w:pPr>
        <w:shd w:val="clear" w:color="auto" w:fill="FFFFFF"/>
        <w:spacing w:after="120" w:line="360" w:lineRule="auto"/>
        <w:rPr>
          <w:b/>
        </w:rPr>
      </w:pPr>
      <w:r w:rsidRPr="00EF266B">
        <w:rPr>
          <w:b/>
        </w:rPr>
        <w:t xml:space="preserve">7. Итоговое занятие. </w:t>
      </w:r>
      <w:r>
        <w:rPr>
          <w:b/>
        </w:rPr>
        <w:t xml:space="preserve">                                                                                                                    </w:t>
      </w:r>
      <w:r w:rsidRPr="00EF266B">
        <w:rPr>
          <w:i/>
        </w:rPr>
        <w:t>Теория</w:t>
      </w:r>
      <w:r w:rsidRPr="00EF266B">
        <w:t>.</w:t>
      </w:r>
      <w:r w:rsidRPr="00EF266B">
        <w:rPr>
          <w:b/>
        </w:rPr>
        <w:t xml:space="preserve"> </w:t>
      </w:r>
      <w:r w:rsidRPr="00EF266B">
        <w:t>Подведение итогов проделанной работы, итоги выступлений. Анализ успешности обучения. Планы на будущее.</w:t>
      </w:r>
      <w:r w:rsidRPr="00EF266B">
        <w:rPr>
          <w:i/>
        </w:rPr>
        <w:t xml:space="preserve"> </w:t>
      </w:r>
      <w:r>
        <w:rPr>
          <w:i/>
        </w:rPr>
        <w:t xml:space="preserve">                                                                                                      </w:t>
      </w:r>
      <w:r w:rsidRPr="00EF266B">
        <w:rPr>
          <w:i/>
        </w:rPr>
        <w:t>Практика</w:t>
      </w:r>
      <w:r w:rsidRPr="00EF266B">
        <w:rPr>
          <w:b/>
        </w:rPr>
        <w:t xml:space="preserve">. </w:t>
      </w:r>
      <w:r w:rsidRPr="00EF266B">
        <w:t>Исполнение любимых песен и самостоятельно подготовленных произведений.</w:t>
      </w:r>
    </w:p>
    <w:p w:rsidR="00231E22" w:rsidRPr="00EF266B" w:rsidRDefault="00231E22" w:rsidP="00231E22">
      <w:pPr>
        <w:spacing w:line="360" w:lineRule="auto"/>
        <w:ind w:left="-540" w:firstLine="360"/>
        <w:jc w:val="center"/>
        <w:rPr>
          <w:b/>
        </w:rPr>
      </w:pPr>
      <w:r w:rsidRPr="00EF266B">
        <w:rPr>
          <w:b/>
        </w:rPr>
        <w:lastRenderedPageBreak/>
        <w:t>Учебно- тематический план.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739"/>
        <w:gridCol w:w="1559"/>
        <w:gridCol w:w="1252"/>
        <w:gridCol w:w="1276"/>
      </w:tblGrid>
      <w:tr w:rsidR="00231E22" w:rsidTr="00EF266B">
        <w:tc>
          <w:tcPr>
            <w:tcW w:w="710" w:type="dxa"/>
            <w:vMerge w:val="restart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D1C12">
              <w:rPr>
                <w:sz w:val="20"/>
                <w:szCs w:val="20"/>
              </w:rPr>
              <w:t>№ п</w:t>
            </w:r>
            <w:r w:rsidRPr="00ED1C12">
              <w:rPr>
                <w:sz w:val="20"/>
                <w:szCs w:val="20"/>
                <w:lang w:val="en-US"/>
              </w:rPr>
              <w:t>/</w:t>
            </w:r>
            <w:r w:rsidRPr="00ED1C12">
              <w:rPr>
                <w:sz w:val="20"/>
                <w:szCs w:val="20"/>
              </w:rPr>
              <w:t>п</w:t>
            </w:r>
          </w:p>
        </w:tc>
        <w:tc>
          <w:tcPr>
            <w:tcW w:w="4739" w:type="dxa"/>
            <w:vMerge w:val="restart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Темы</w:t>
            </w:r>
          </w:p>
        </w:tc>
        <w:tc>
          <w:tcPr>
            <w:tcW w:w="4087" w:type="dxa"/>
            <w:gridSpan w:val="3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F266B">
              <w:rPr>
                <w:b/>
              </w:rPr>
              <w:t>5 год обучения</w:t>
            </w:r>
          </w:p>
        </w:tc>
      </w:tr>
      <w:tr w:rsidR="00231E22" w:rsidRPr="00443E75" w:rsidTr="00EF266B">
        <w:trPr>
          <w:cantSplit/>
          <w:trHeight w:val="297"/>
        </w:trPr>
        <w:tc>
          <w:tcPr>
            <w:tcW w:w="710" w:type="dxa"/>
            <w:vMerge/>
            <w:shd w:val="clear" w:color="auto" w:fill="auto"/>
          </w:tcPr>
          <w:p w:rsidR="00231E22" w:rsidRPr="00ED1C12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39" w:type="dxa"/>
            <w:vMerge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266B">
              <w:t xml:space="preserve">Всего 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266B">
              <w:t xml:space="preserve">Теория 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F266B">
              <w:t xml:space="preserve">Практика </w:t>
            </w:r>
          </w:p>
        </w:tc>
      </w:tr>
      <w:tr w:rsidR="00231E22" w:rsidRPr="005D5521" w:rsidTr="00EF266B">
        <w:tc>
          <w:tcPr>
            <w:tcW w:w="710" w:type="dxa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E938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Вводное занятие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4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3</w:t>
            </w:r>
          </w:p>
        </w:tc>
      </w:tr>
      <w:tr w:rsidR="00231E22" w:rsidRPr="005D5521" w:rsidTr="00EF266B">
        <w:trPr>
          <w:trHeight w:val="310"/>
        </w:trPr>
        <w:tc>
          <w:tcPr>
            <w:tcW w:w="710" w:type="dxa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Вокально – хоровая работа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29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6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23</w:t>
            </w:r>
          </w:p>
        </w:tc>
      </w:tr>
      <w:tr w:rsidR="00231E22" w:rsidRPr="005D5521" w:rsidTr="00EF266B">
        <w:trPr>
          <w:trHeight w:val="121"/>
        </w:trPr>
        <w:tc>
          <w:tcPr>
            <w:tcW w:w="710" w:type="dxa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Музыкальная грамота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29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19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10</w:t>
            </w:r>
          </w:p>
        </w:tc>
      </w:tr>
      <w:tr w:rsidR="00231E22" w:rsidRPr="005D5521" w:rsidTr="00EF266B">
        <w:trPr>
          <w:trHeight w:val="16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Работа над репертуаром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58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6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52</w:t>
            </w:r>
          </w:p>
        </w:tc>
      </w:tr>
      <w:tr w:rsidR="00231E22" w:rsidRPr="005D5521" w:rsidTr="00EF266B">
        <w:trPr>
          <w:trHeight w:val="21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Слушание музыки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8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4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4</w:t>
            </w:r>
          </w:p>
        </w:tc>
      </w:tr>
      <w:tr w:rsidR="00231E22" w:rsidRPr="005D5521" w:rsidTr="00EF266B">
        <w:trPr>
          <w:trHeight w:val="26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Исполнительская деятельность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12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12</w:t>
            </w:r>
          </w:p>
        </w:tc>
      </w:tr>
      <w:tr w:rsidR="00231E22" w:rsidRPr="005D5521" w:rsidTr="00EF266B">
        <w:trPr>
          <w:trHeight w:val="209"/>
        </w:trPr>
        <w:tc>
          <w:tcPr>
            <w:tcW w:w="710" w:type="dxa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D1C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Итоговое заннятие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4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1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F266B">
              <w:t>3</w:t>
            </w:r>
          </w:p>
        </w:tc>
      </w:tr>
      <w:tr w:rsidR="00231E22" w:rsidRPr="00443E75" w:rsidTr="00EF266B">
        <w:trPr>
          <w:trHeight w:val="256"/>
        </w:trPr>
        <w:tc>
          <w:tcPr>
            <w:tcW w:w="710" w:type="dxa"/>
            <w:shd w:val="clear" w:color="auto" w:fill="auto"/>
          </w:tcPr>
          <w:p w:rsidR="00231E22" w:rsidRPr="00ED1C12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auto"/>
          </w:tcPr>
          <w:p w:rsidR="00231E22" w:rsidRPr="00EF266B" w:rsidRDefault="00231E22" w:rsidP="000853B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266B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F266B">
              <w:rPr>
                <w:b/>
              </w:rPr>
              <w:t>144</w:t>
            </w:r>
          </w:p>
        </w:tc>
        <w:tc>
          <w:tcPr>
            <w:tcW w:w="1252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F266B">
              <w:rPr>
                <w:b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31E22" w:rsidRPr="00EF266B" w:rsidRDefault="00231E22" w:rsidP="00EF26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EF266B">
              <w:rPr>
                <w:b/>
              </w:rPr>
              <w:t>107</w:t>
            </w:r>
          </w:p>
        </w:tc>
      </w:tr>
    </w:tbl>
    <w:p w:rsidR="00EF266B" w:rsidRDefault="00EF266B" w:rsidP="00EF266B">
      <w:pPr>
        <w:spacing w:line="360" w:lineRule="auto"/>
        <w:jc w:val="center"/>
        <w:rPr>
          <w:b/>
          <w:sz w:val="28"/>
          <w:szCs w:val="28"/>
        </w:rPr>
      </w:pPr>
    </w:p>
    <w:p w:rsidR="00EF266B" w:rsidRDefault="00EF266B" w:rsidP="00EF266B">
      <w:pPr>
        <w:spacing w:line="360" w:lineRule="auto"/>
        <w:jc w:val="center"/>
        <w:rPr>
          <w:b/>
          <w:sz w:val="28"/>
          <w:szCs w:val="28"/>
        </w:rPr>
      </w:pPr>
    </w:p>
    <w:p w:rsidR="00AA5821" w:rsidRPr="0038326F" w:rsidRDefault="00AA5821" w:rsidP="00EF266B">
      <w:pPr>
        <w:spacing w:line="360" w:lineRule="auto"/>
        <w:jc w:val="center"/>
        <w:rPr>
          <w:b/>
          <w:sz w:val="28"/>
          <w:szCs w:val="28"/>
        </w:rPr>
      </w:pPr>
      <w:r w:rsidRPr="0038326F">
        <w:rPr>
          <w:b/>
          <w:sz w:val="28"/>
          <w:szCs w:val="28"/>
        </w:rPr>
        <w:t xml:space="preserve">Содержание </w:t>
      </w:r>
      <w:r w:rsidR="004F7D8E" w:rsidRPr="0038326F">
        <w:rPr>
          <w:b/>
          <w:sz w:val="28"/>
          <w:szCs w:val="28"/>
        </w:rPr>
        <w:t>программы</w:t>
      </w:r>
    </w:p>
    <w:p w:rsidR="00EF266B" w:rsidRDefault="00EF266B" w:rsidP="00EF266B">
      <w:pPr>
        <w:numPr>
          <w:ilvl w:val="0"/>
          <w:numId w:val="39"/>
        </w:numPr>
        <w:spacing w:line="360" w:lineRule="auto"/>
        <w:rPr>
          <w:b/>
        </w:rPr>
      </w:pPr>
      <w:r w:rsidRPr="00EF266B">
        <w:rPr>
          <w:b/>
        </w:rPr>
        <w:t xml:space="preserve">Вводное занятие. </w:t>
      </w:r>
    </w:p>
    <w:p w:rsidR="00EF266B" w:rsidRPr="00EF266B" w:rsidRDefault="00EF266B" w:rsidP="00EF266B">
      <w:pPr>
        <w:spacing w:line="360" w:lineRule="auto"/>
        <w:ind w:left="-142"/>
        <w:rPr>
          <w:b/>
        </w:rPr>
      </w:pPr>
      <w:r w:rsidRPr="00EF266B">
        <w:rPr>
          <w:i/>
        </w:rPr>
        <w:t xml:space="preserve">Теория: </w:t>
      </w:r>
      <w:r w:rsidRPr="00EF266B">
        <w:t>Знакомство учащихся с режимом занятий хора, с правилами поведения во время занятий и концертной деятельности. Ознакомление учащихся с правилами пения, охраны голоса. Обсуждение планов на учебный год: участие в российских и областных конкурсах и фестивалях, районных мероприятиях, концертах ЦДТ. Техника безопасности во время поездок.</w:t>
      </w:r>
    </w:p>
    <w:p w:rsidR="00EF266B" w:rsidRPr="00EF266B" w:rsidRDefault="00EF266B" w:rsidP="00EF266B">
      <w:pPr>
        <w:spacing w:line="360" w:lineRule="auto"/>
        <w:jc w:val="both"/>
        <w:rPr>
          <w:b/>
        </w:rPr>
      </w:pPr>
      <w:r w:rsidRPr="00EF266B">
        <w:rPr>
          <w:i/>
        </w:rPr>
        <w:t xml:space="preserve">Практика: </w:t>
      </w:r>
      <w:r w:rsidRPr="00EF266B">
        <w:t>Подбор репертуара</w:t>
      </w:r>
      <w:r w:rsidRPr="00EF266B">
        <w:rPr>
          <w:i/>
        </w:rPr>
        <w:t>.</w:t>
      </w:r>
      <w:r w:rsidRPr="00EF266B">
        <w:t xml:space="preserve"> Повторение строения слухового аппарата. Болезни влияющие на голос и слух.</w:t>
      </w:r>
    </w:p>
    <w:p w:rsidR="00EF266B" w:rsidRPr="00EF266B" w:rsidRDefault="00EF266B" w:rsidP="00EF266B">
      <w:pPr>
        <w:numPr>
          <w:ilvl w:val="0"/>
          <w:numId w:val="39"/>
        </w:numPr>
        <w:spacing w:line="360" w:lineRule="auto"/>
        <w:jc w:val="both"/>
        <w:rPr>
          <w:b/>
        </w:rPr>
      </w:pPr>
      <w:r w:rsidRPr="00EF266B">
        <w:rPr>
          <w:b/>
        </w:rPr>
        <w:t>Вокально – хоровая работа.</w:t>
      </w:r>
    </w:p>
    <w:p w:rsidR="00EF266B" w:rsidRPr="00EF266B" w:rsidRDefault="00EF266B" w:rsidP="00EF266B">
      <w:pPr>
        <w:spacing w:line="360" w:lineRule="auto"/>
        <w:jc w:val="both"/>
      </w:pPr>
      <w:r w:rsidRPr="00EF266B">
        <w:rPr>
          <w:i/>
        </w:rPr>
        <w:t>Теория.</w:t>
      </w:r>
      <w:r w:rsidRPr="00EF266B">
        <w:t xml:space="preserve"> Формирование певческой культуры. Повторение, закрепление и дальнейшее углубление приобретённых ранее знаний, умений и навыков у каждого участника хора. Изучение строения голосового аппарата.</w:t>
      </w:r>
    </w:p>
    <w:p w:rsidR="00EF266B" w:rsidRPr="00EF266B" w:rsidRDefault="00EF266B" w:rsidP="00EF266B">
      <w:pPr>
        <w:spacing w:line="360" w:lineRule="auto"/>
        <w:ind w:right="-32"/>
        <w:jc w:val="both"/>
      </w:pPr>
      <w:r w:rsidRPr="00EF266B">
        <w:rPr>
          <w:i/>
        </w:rPr>
        <w:t>Практика.</w:t>
      </w:r>
      <w:r w:rsidRPr="00EF266B">
        <w:t xml:space="preserve"> Совершенствование навыка «цепного» дыхания: на длинных фразах, на длинных звуках и аккордах, пение произведений целиком на «цепном» дыхании. Закрепление навыка активного и четкого произношения согласных. Сохранение дикционных навыков в быстрых и медленных темпов. Совершенствование ансамбля и строя в произведениях различного склада изложения и с различными средствами музыкального языка. Выработка чистой интонации при 2-х 3-х голосном пении. Владение навыками пения без сопровождения. Пение импровизаций. Комплекс вокальных упражнений (распевок), с применением дыхательной гимнастики. Это способствует закреплению уже имеющихся, а также формированию новых различных вокально-технических знаний, умений, навыков учащихся, которые помогут им качественно исполнить различные по характеру и степени трудности произведения. Обязательно раскрытие учебной цели, назначения каждого нового упражнения для развития разных сторон музыкального слуха, качества звука, дыхания, диапазона, выразительности исполнения. </w:t>
      </w:r>
    </w:p>
    <w:p w:rsidR="00EF266B" w:rsidRPr="00EF266B" w:rsidRDefault="00EF266B" w:rsidP="00EF266B">
      <w:pPr>
        <w:numPr>
          <w:ilvl w:val="0"/>
          <w:numId w:val="39"/>
        </w:numPr>
        <w:spacing w:line="360" w:lineRule="auto"/>
        <w:rPr>
          <w:b/>
        </w:rPr>
      </w:pPr>
      <w:r w:rsidRPr="00EF266B">
        <w:rPr>
          <w:b/>
        </w:rPr>
        <w:t>Музыкальная грамота.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Теория.</w:t>
      </w:r>
      <w:r w:rsidRPr="00EF266B">
        <w:t xml:space="preserve">  Формирование знаний в ходе беседы о музыкально-теоретических аспектах. Вокальные школы и их разновидности. Повторение аспектов массовой культуры, ее влияние на вокал. Обсуждение вопросов подготовки к конкурсу. Обсуждение тем, связанных с вокально-хоровыми вопросами, музыкальным слухом, </w:t>
      </w:r>
      <w:r w:rsidRPr="00EF266B">
        <w:lastRenderedPageBreak/>
        <w:t>поведением на сцене. Повторение музыкальной формы, импровизации, видов манеры пения (эстрада, джаз, рок). Изучение понятий: фонограмма, ее разновидности, законы правообладателей, звукозапись. Повторение основ музыкальной журналистики.</w:t>
      </w:r>
    </w:p>
    <w:p w:rsidR="00EF266B" w:rsidRPr="00EF266B" w:rsidRDefault="00EF266B" w:rsidP="00EF266B">
      <w:pPr>
        <w:shd w:val="clear" w:color="auto" w:fill="FFFFFF"/>
        <w:spacing w:line="360" w:lineRule="auto"/>
        <w:rPr>
          <w:b/>
        </w:rPr>
      </w:pPr>
      <w:r w:rsidRPr="00EF266B">
        <w:rPr>
          <w:i/>
        </w:rPr>
        <w:t xml:space="preserve">Практика. </w:t>
      </w:r>
      <w:r w:rsidRPr="00EF266B">
        <w:t>Практические рекомендации выдвигаются учащимися в ходе беседы для успешного процесса обучения хоровому пению и выступления перед публикой. Пение народных ладов. Пение в различных манерах. Сочинение песни. Написание отзывов о концерте.</w:t>
      </w:r>
    </w:p>
    <w:p w:rsidR="00EF266B" w:rsidRPr="00EF266B" w:rsidRDefault="00EF266B" w:rsidP="00EF266B">
      <w:pPr>
        <w:numPr>
          <w:ilvl w:val="0"/>
          <w:numId w:val="39"/>
        </w:numPr>
        <w:spacing w:line="360" w:lineRule="auto"/>
        <w:rPr>
          <w:b/>
        </w:rPr>
      </w:pPr>
      <w:r w:rsidRPr="00EF266B">
        <w:rPr>
          <w:b/>
        </w:rPr>
        <w:t>Работа над репертуаром.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t xml:space="preserve">Репертуар включает в себя музыкальные произведения, разнообразные по тематике. 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Теория.</w:t>
      </w:r>
      <w:r w:rsidRPr="00EF266B">
        <w:t xml:space="preserve">  Беседы о разучиваемых произведениях, их авторах, разбор интерпретации исполнения произведения, раскрытие сущности его художественного образа (музыкального и поэтического). Изучение сценических закононов. Усовершенствование  работы с микрофоном. Подбор костюмов, видеоряда или слайдов, декораций.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rPr>
          <w:i/>
        </w:rPr>
        <w:t>Практика.</w:t>
      </w:r>
      <w:r w:rsidRPr="00EF266B">
        <w:t xml:space="preserve"> </w:t>
      </w:r>
    </w:p>
    <w:p w:rsidR="00EF266B" w:rsidRPr="00EF266B" w:rsidRDefault="00EF266B" w:rsidP="00EF266B">
      <w:pPr>
        <w:shd w:val="clear" w:color="auto" w:fill="FFFFFF"/>
        <w:spacing w:line="360" w:lineRule="auto"/>
      </w:pPr>
      <w:r w:rsidRPr="00EF266B">
        <w:t>Использование твердой атаки как средства выразительности, петь с мягкой атакой. Уметь петь на одном дыхании продолжительные фразы, равномерно расходуя дыхание. Уметь Фразировать.Вокально полноценно исполнять мелкие длительности в быстрых темпах. Ясно и четко произносить трудные буквосочетания и сложные тексты. Разносторонняя работа над произведением – оно прорабатывается различными методами: поется с сопровождением и без него, по партиям и всем составом, по слуху и по нотам, происходит взаимосвязанная работа над технической стороной и художественным образом. Работа над драматургией произведения.(направлена на общее восприятие сочинения. И здесь важно, чтобы учащиеся прежде, чем исполнять произведение, прочувствовали его содержание, настроение, то есть умели сопереживать событиям, которые представлены в произведении. В процессе обучения производится видеосъемка выступлений всех учеников и совместно с ними анализируется, выявляя ошибки, подчёркивая лучшие моменты выступления.</w:t>
      </w:r>
    </w:p>
    <w:p w:rsidR="00EF266B" w:rsidRPr="00EF266B" w:rsidRDefault="00EF266B" w:rsidP="00EF266B">
      <w:pPr>
        <w:numPr>
          <w:ilvl w:val="0"/>
          <w:numId w:val="39"/>
        </w:numPr>
        <w:spacing w:line="360" w:lineRule="auto"/>
      </w:pPr>
      <w:r w:rsidRPr="00EF266B">
        <w:rPr>
          <w:b/>
        </w:rPr>
        <w:t>Слушание музыки.</w:t>
      </w:r>
    </w:p>
    <w:p w:rsidR="00EF266B" w:rsidRPr="00EF266B" w:rsidRDefault="00EF266B" w:rsidP="00EF266B">
      <w:pPr>
        <w:spacing w:line="360" w:lineRule="auto"/>
      </w:pPr>
      <w:r w:rsidRPr="00EF266B">
        <w:t xml:space="preserve">Расширение кругозора учащихся, формирование их слушательской культуры, развитие умения анализировать и правильно оценивать различные музыкальные явления в окружающей жизни. </w:t>
      </w:r>
    </w:p>
    <w:p w:rsidR="00EF266B" w:rsidRPr="00EF266B" w:rsidRDefault="00EF266B" w:rsidP="00EF266B">
      <w:pPr>
        <w:spacing w:line="360" w:lineRule="auto"/>
      </w:pPr>
      <w:r w:rsidRPr="00EF266B">
        <w:rPr>
          <w:i/>
        </w:rPr>
        <w:t>Теория</w:t>
      </w:r>
      <w:r w:rsidRPr="00EF266B">
        <w:t>. Беседа о произведении, его авторе, жанре и стиле. Анализ увиденного, рефлексия.</w:t>
      </w:r>
    </w:p>
    <w:p w:rsidR="00EF266B" w:rsidRPr="00EF266B" w:rsidRDefault="00EF266B" w:rsidP="00EF266B">
      <w:pPr>
        <w:spacing w:line="360" w:lineRule="auto"/>
      </w:pPr>
      <w:r w:rsidRPr="00EF266B">
        <w:rPr>
          <w:i/>
        </w:rPr>
        <w:t>Практика</w:t>
      </w:r>
      <w:r w:rsidRPr="00EF266B">
        <w:t>. Коллективные просмотры  концертов, музыкальных спектаклей, мюзиклов. Возможны выезды в театр.</w:t>
      </w:r>
    </w:p>
    <w:p w:rsidR="00EF266B" w:rsidRPr="00EF266B" w:rsidRDefault="00EF266B" w:rsidP="00EF266B">
      <w:pPr>
        <w:numPr>
          <w:ilvl w:val="0"/>
          <w:numId w:val="39"/>
        </w:numPr>
        <w:spacing w:line="360" w:lineRule="auto"/>
        <w:rPr>
          <w:b/>
        </w:rPr>
      </w:pPr>
      <w:r w:rsidRPr="00EF266B">
        <w:rPr>
          <w:b/>
        </w:rPr>
        <w:t>Исполнительская деятельность.</w:t>
      </w:r>
    </w:p>
    <w:p w:rsidR="00EF266B" w:rsidRPr="00EF266B" w:rsidRDefault="00EF266B" w:rsidP="00EF266B">
      <w:pPr>
        <w:shd w:val="clear" w:color="auto" w:fill="FFFFFF"/>
        <w:spacing w:after="120" w:line="360" w:lineRule="auto"/>
      </w:pPr>
      <w:r w:rsidRPr="00EF266B">
        <w:rPr>
          <w:i/>
        </w:rPr>
        <w:t xml:space="preserve">Практика. </w:t>
      </w:r>
      <w:r w:rsidRPr="00EF266B">
        <w:t xml:space="preserve">Участие в концертах в лицее, выступления на различных концертных площадках. Участие в конкурсах различного уровня. </w:t>
      </w:r>
    </w:p>
    <w:p w:rsidR="00E222BB" w:rsidRDefault="00EF266B" w:rsidP="00F92B90">
      <w:pPr>
        <w:shd w:val="clear" w:color="auto" w:fill="FFFFFF"/>
        <w:spacing w:after="120" w:line="360" w:lineRule="auto"/>
        <w:rPr>
          <w:b/>
        </w:rPr>
      </w:pPr>
      <w:r w:rsidRPr="00EF266B">
        <w:rPr>
          <w:b/>
        </w:rPr>
        <w:t xml:space="preserve">7. Итоговое занятие.  </w:t>
      </w:r>
      <w:r w:rsidR="00F92B90">
        <w:rPr>
          <w:b/>
        </w:rPr>
        <w:t xml:space="preserve">                                                                                                                  </w:t>
      </w:r>
      <w:r w:rsidRPr="00EF266B">
        <w:rPr>
          <w:i/>
        </w:rPr>
        <w:t>Теория</w:t>
      </w:r>
      <w:r w:rsidRPr="00EF266B">
        <w:t>. Круглый стол</w:t>
      </w:r>
      <w:r w:rsidRPr="00EF266B">
        <w:rPr>
          <w:b/>
        </w:rPr>
        <w:t xml:space="preserve">. </w:t>
      </w:r>
      <w:r w:rsidRPr="00EF266B">
        <w:t xml:space="preserve">Подведение итогов проделанной работы, итоги выступлений. Анализ успешности обучения. </w:t>
      </w:r>
      <w:r w:rsidR="00F92B90">
        <w:rPr>
          <w:b/>
        </w:rPr>
        <w:t xml:space="preserve">                                                                                                  </w:t>
      </w:r>
      <w:r w:rsidRPr="00EF266B">
        <w:rPr>
          <w:i/>
        </w:rPr>
        <w:t>Практика</w:t>
      </w:r>
      <w:r w:rsidRPr="00EF266B">
        <w:rPr>
          <w:b/>
        </w:rPr>
        <w:t xml:space="preserve">. </w:t>
      </w:r>
      <w:r w:rsidRPr="00EF266B">
        <w:t>Просмотр фрагмегнтов видео лучших выступлений воспитанников студии. Исполнение любимых песен и самостоятельно подготовленных произведений.</w:t>
      </w:r>
    </w:p>
    <w:p w:rsidR="00F92B90" w:rsidRDefault="00F92B90" w:rsidP="00F92B90">
      <w:pPr>
        <w:shd w:val="clear" w:color="auto" w:fill="FFFFFF"/>
        <w:spacing w:after="120" w:line="360" w:lineRule="auto"/>
        <w:rPr>
          <w:b/>
        </w:rPr>
      </w:pPr>
    </w:p>
    <w:p w:rsidR="00731DE8" w:rsidRPr="00731DE8" w:rsidRDefault="00450D20" w:rsidP="00BB7440">
      <w:pPr>
        <w:spacing w:line="360" w:lineRule="auto"/>
        <w:jc w:val="center"/>
        <w:rPr>
          <w:b/>
        </w:rPr>
      </w:pPr>
      <w:r>
        <w:rPr>
          <w:b/>
        </w:rPr>
        <w:lastRenderedPageBreak/>
        <w:t>М</w:t>
      </w:r>
      <w:r w:rsidR="00731DE8" w:rsidRPr="00731DE8">
        <w:rPr>
          <w:b/>
        </w:rPr>
        <w:t>ЕТОДИЧЕСКОЕ ОБЕСПЕЧЕНИЕ</w:t>
      </w:r>
      <w:r w:rsidR="00731DE8">
        <w:rPr>
          <w:b/>
        </w:rPr>
        <w:t xml:space="preserve"> </w:t>
      </w:r>
      <w:r w:rsidR="0016189E" w:rsidRPr="0016189E">
        <w:rPr>
          <w:b/>
        </w:rPr>
        <w:t xml:space="preserve">ПРОГРАММЫ </w:t>
      </w:r>
      <w:r w:rsidR="00731DE8">
        <w:rPr>
          <w:b/>
        </w:rPr>
        <w:t>ДОПОЛНИТЕЛЬНО</w:t>
      </w:r>
      <w:r w:rsidR="0016189E">
        <w:rPr>
          <w:b/>
        </w:rPr>
        <w:t xml:space="preserve">ГО </w:t>
      </w:r>
      <w:r w:rsidR="00731DE8">
        <w:rPr>
          <w:b/>
        </w:rPr>
        <w:t>ОБРАЗОВА</w:t>
      </w:r>
      <w:r w:rsidR="0016189E">
        <w:rPr>
          <w:b/>
        </w:rPr>
        <w:t>НИЯ ДЕТЕЙ</w:t>
      </w:r>
    </w:p>
    <w:p w:rsidR="00731DE8" w:rsidRPr="00731DE8" w:rsidRDefault="00731DE8" w:rsidP="00E93899">
      <w:pPr>
        <w:spacing w:line="360" w:lineRule="auto"/>
        <w:ind w:firstLine="708"/>
        <w:jc w:val="both"/>
      </w:pPr>
      <w:r w:rsidRPr="00731DE8">
        <w:t>Специфика данной программы не позволяет педагогу использовать многообразные формы обучения. Здесь могут быть использованы следующие формы: занятие (текущее, открытое, контрольное), викторина, конкурс (как разновидность контрольного занятия).</w:t>
      </w:r>
    </w:p>
    <w:p w:rsidR="00731DE8" w:rsidRPr="00731DE8" w:rsidRDefault="00731DE8" w:rsidP="00BB7440">
      <w:pPr>
        <w:spacing w:line="360" w:lineRule="auto"/>
        <w:jc w:val="both"/>
      </w:pPr>
      <w:r w:rsidRPr="00731DE8">
        <w:t xml:space="preserve">Однако, несмотря на ограниченность форм обучения, педагог может использовать самые разнообразные методы и методические приёмы: </w:t>
      </w:r>
    </w:p>
    <w:p w:rsidR="00731DE8" w:rsidRPr="00731DE8" w:rsidRDefault="00731DE8" w:rsidP="00BB7440">
      <w:pPr>
        <w:spacing w:line="360" w:lineRule="auto"/>
        <w:jc w:val="both"/>
      </w:pPr>
      <w:r w:rsidRPr="00731DE8">
        <w:t>– словесный метод (рассказ, объяснение);</w:t>
      </w:r>
    </w:p>
    <w:p w:rsidR="00731DE8" w:rsidRPr="00731DE8" w:rsidRDefault="002E4849" w:rsidP="00BB7440">
      <w:pPr>
        <w:spacing w:line="360" w:lineRule="auto"/>
        <w:jc w:val="both"/>
      </w:pPr>
      <w:r>
        <w:t xml:space="preserve">– </w:t>
      </w:r>
      <w:r w:rsidR="00731DE8" w:rsidRPr="00731DE8">
        <w:t>наглядный метод (личный показ педагога; слушание музыкальных произведений);</w:t>
      </w:r>
    </w:p>
    <w:p w:rsidR="00731DE8" w:rsidRPr="00731DE8" w:rsidRDefault="00731DE8" w:rsidP="00BB7440">
      <w:pPr>
        <w:spacing w:line="360" w:lineRule="auto"/>
        <w:jc w:val="both"/>
      </w:pPr>
      <w:r w:rsidRPr="00731DE8">
        <w:t>– практический (упражнения, выполнение тестов);</w:t>
      </w:r>
    </w:p>
    <w:p w:rsidR="00731DE8" w:rsidRPr="00731DE8" w:rsidRDefault="00731DE8" w:rsidP="00BB7440">
      <w:pPr>
        <w:spacing w:line="360" w:lineRule="auto"/>
        <w:jc w:val="both"/>
      </w:pPr>
      <w:r w:rsidRPr="00731DE8">
        <w:t>– репродуктивный метод (объяснение нового материала на основе пройденного);</w:t>
      </w:r>
    </w:p>
    <w:p w:rsidR="00731DE8" w:rsidRPr="00731DE8" w:rsidRDefault="00731DE8" w:rsidP="00BB7440">
      <w:pPr>
        <w:spacing w:line="360" w:lineRule="auto"/>
        <w:jc w:val="both"/>
      </w:pPr>
      <w:r w:rsidRPr="00731DE8">
        <w:t>– метод самостоятельной работы обучающихся.</w:t>
      </w:r>
    </w:p>
    <w:p w:rsidR="00BB7440" w:rsidRPr="00731DE8" w:rsidRDefault="00731DE8" w:rsidP="00BB7440">
      <w:pPr>
        <w:spacing w:line="360" w:lineRule="auto"/>
        <w:jc w:val="both"/>
      </w:pPr>
      <w:r w:rsidRPr="00731DE8">
        <w:t>Большую помощь педагогу оказывают также методы, стимулирующие интерес к обучению: игра, создание ситуаций успеха, занимательности. Контроль за реализацией образовательной программы, а также за усвоением обучающимися определённых знаний, формированием навыков и умений – важная задача для педагога. И здесь он может пользоваться самыми разнообразными методами проверки и контроля: индивидуальный опрос, фронтальный опрос, тест, письменные проверочные работы, творческие задания и т.д</w:t>
      </w:r>
    </w:p>
    <w:p w:rsidR="0016189E" w:rsidRPr="0016189E" w:rsidRDefault="0076324A" w:rsidP="00F92B90">
      <w:pPr>
        <w:spacing w:line="360" w:lineRule="auto"/>
        <w:jc w:val="center"/>
        <w:rPr>
          <w:b/>
          <w:color w:val="FF0000"/>
        </w:rPr>
      </w:pPr>
      <w:r>
        <w:rPr>
          <w:b/>
        </w:rPr>
        <w:t xml:space="preserve">Примерная </w:t>
      </w:r>
      <w:r w:rsidR="0016189E" w:rsidRPr="0019218A">
        <w:rPr>
          <w:b/>
        </w:rPr>
        <w:t xml:space="preserve">Форма проведения </w:t>
      </w:r>
      <w:r w:rsidR="0016189E">
        <w:rPr>
          <w:b/>
        </w:rPr>
        <w:t>занятия</w:t>
      </w:r>
      <w:r w:rsidR="0016189E" w:rsidRPr="0019218A">
        <w:rPr>
          <w:b/>
        </w:rPr>
        <w:t xml:space="preserve"> по </w:t>
      </w:r>
      <w:r w:rsidR="0016189E">
        <w:rPr>
          <w:b/>
        </w:rPr>
        <w:t xml:space="preserve">программе </w:t>
      </w:r>
      <w:r w:rsidR="0016189E" w:rsidRPr="0019218A">
        <w:rPr>
          <w:b/>
        </w:rPr>
        <w:t xml:space="preserve"> «</w:t>
      </w:r>
      <w:r w:rsidR="0016189E">
        <w:rPr>
          <w:b/>
        </w:rPr>
        <w:t>Хоровая студия</w:t>
      </w:r>
      <w:r w:rsidR="0016189E" w:rsidRPr="00A249C6">
        <w:rPr>
          <w:b/>
          <w:color w:val="000000"/>
        </w:rPr>
        <w:t>»</w:t>
      </w:r>
      <w:r>
        <w:rPr>
          <w:b/>
          <w:color w:val="000000"/>
        </w:rPr>
        <w:t xml:space="preserve"> (может варьироваться</w:t>
      </w:r>
      <w:r w:rsidR="00BB7440">
        <w:rPr>
          <w:b/>
          <w:color w:val="000000"/>
        </w:rPr>
        <w:t>)</w:t>
      </w:r>
    </w:p>
    <w:tbl>
      <w:tblPr>
        <w:tblW w:w="10698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1702"/>
        <w:gridCol w:w="1275"/>
        <w:gridCol w:w="4022"/>
        <w:gridCol w:w="3068"/>
      </w:tblGrid>
      <w:tr w:rsidR="0016189E" w:rsidRPr="0019218A" w:rsidTr="00F92B90">
        <w:trPr>
          <w:trHeight w:val="478"/>
        </w:trPr>
        <w:tc>
          <w:tcPr>
            <w:tcW w:w="631" w:type="dxa"/>
          </w:tcPr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1702" w:type="dxa"/>
          </w:tcPr>
          <w:p w:rsidR="0016189E" w:rsidRPr="00F92B90" w:rsidRDefault="0016189E" w:rsidP="00CC32B3">
            <w:pPr>
              <w:tabs>
                <w:tab w:val="left" w:pos="555"/>
              </w:tabs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275" w:type="dxa"/>
          </w:tcPr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Кол-во времени</w:t>
            </w:r>
          </w:p>
        </w:tc>
        <w:tc>
          <w:tcPr>
            <w:tcW w:w="4022" w:type="dxa"/>
          </w:tcPr>
          <w:p w:rsidR="0016189E" w:rsidRPr="00F92B90" w:rsidRDefault="0016189E" w:rsidP="00CC32B3">
            <w:pPr>
              <w:tabs>
                <w:tab w:val="left" w:pos="600"/>
              </w:tabs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Пояснения</w:t>
            </w:r>
          </w:p>
        </w:tc>
        <w:tc>
          <w:tcPr>
            <w:tcW w:w="3068" w:type="dxa"/>
          </w:tcPr>
          <w:p w:rsidR="0016189E" w:rsidRPr="00F92B90" w:rsidRDefault="0016189E" w:rsidP="0016189E">
            <w:pPr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Примечания</w:t>
            </w:r>
          </w:p>
        </w:tc>
      </w:tr>
      <w:tr w:rsidR="0016189E" w:rsidRPr="0019218A" w:rsidTr="00F92B90">
        <w:trPr>
          <w:trHeight w:val="1265"/>
        </w:trPr>
        <w:tc>
          <w:tcPr>
            <w:tcW w:w="631" w:type="dxa"/>
            <w:tcBorders>
              <w:top w:val="nil"/>
            </w:tcBorders>
          </w:tcPr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>
            <w:pPr>
              <w:rPr>
                <w:b/>
              </w:rPr>
            </w:pPr>
            <w:r w:rsidRPr="0019218A">
              <w:rPr>
                <w:b/>
              </w:rPr>
              <w:t xml:space="preserve">     1</w:t>
            </w:r>
          </w:p>
        </w:tc>
        <w:tc>
          <w:tcPr>
            <w:tcW w:w="1702" w:type="dxa"/>
            <w:tcBorders>
              <w:top w:val="nil"/>
            </w:tcBorders>
          </w:tcPr>
          <w:p w:rsidR="0016189E" w:rsidRPr="00F92B90" w:rsidRDefault="00C35590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Вокально- хоровая работа</w:t>
            </w:r>
          </w:p>
          <w:p w:rsidR="0016189E" w:rsidRPr="00F92B90" w:rsidRDefault="0016189E" w:rsidP="00F92B90">
            <w:pPr>
              <w:ind w:right="-108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Выполнение комплекса упражнений на развитие и поддержание диафрагмального дыхания, а так же  дикционная гимнастика и мимический тренинг и др.</w:t>
            </w:r>
          </w:p>
        </w:tc>
        <w:tc>
          <w:tcPr>
            <w:tcW w:w="1275" w:type="dxa"/>
            <w:tcBorders>
              <w:top w:val="nil"/>
            </w:tcBorders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  5-10  мин.</w:t>
            </w:r>
          </w:p>
        </w:tc>
        <w:tc>
          <w:tcPr>
            <w:tcW w:w="4022" w:type="dxa"/>
            <w:tcBorders>
              <w:top w:val="nil"/>
            </w:tcBorders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Необходимо систематически выполнять дыхательные упражнения, чтобы довести  до совершенствования технику дыхания и владение ей.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Дикционные упражнения  дают возможность тренировать весь речевой аппарат и, как в тренажёрном зале, постепенно развивать мышцы органов речи (губ, языка, мягкого неба, голосовых связок) необходимых для произнесения звуков. Дикционные упражнения необходимы т. к. близость к речевой фонетике – основное свойство, характерное для эстрадной манеры пения </w:t>
            </w:r>
          </w:p>
        </w:tc>
        <w:tc>
          <w:tcPr>
            <w:tcW w:w="3068" w:type="dxa"/>
            <w:tcBorders>
              <w:top w:val="nil"/>
            </w:tcBorders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Важна системность занятий. Определённые упражнения должны даваться детям в качестве домашней работы и проверятся на каждом последующем уроке. Упражнения можно комбинировать по урокам </w:t>
            </w:r>
          </w:p>
        </w:tc>
      </w:tr>
      <w:tr w:rsidR="0016189E" w:rsidRPr="0019218A" w:rsidTr="00F92B90">
        <w:trPr>
          <w:trHeight w:val="3000"/>
        </w:trPr>
        <w:tc>
          <w:tcPr>
            <w:tcW w:w="631" w:type="dxa"/>
          </w:tcPr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>
            <w:pPr>
              <w:rPr>
                <w:b/>
              </w:rPr>
            </w:pPr>
            <w:r w:rsidRPr="0019218A">
              <w:rPr>
                <w:b/>
              </w:rPr>
              <w:t xml:space="preserve">      2</w:t>
            </w:r>
          </w:p>
        </w:tc>
        <w:tc>
          <w:tcPr>
            <w:tcW w:w="170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b/>
                <w:sz w:val="22"/>
                <w:szCs w:val="22"/>
              </w:rPr>
              <w:t>Вокально-хоровая работа.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Выполнение упражнений – распевок</w:t>
            </w:r>
          </w:p>
        </w:tc>
        <w:tc>
          <w:tcPr>
            <w:tcW w:w="1275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 10-15 мин.</w:t>
            </w:r>
          </w:p>
        </w:tc>
        <w:tc>
          <w:tcPr>
            <w:tcW w:w="402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Основная функция вокальных упражнений –  систематическое совершенствование вокальных данных :  постановка правильной опоры и атаки звука, стремление к развитию и выравниванию диапазона, а так же к подвижности, лёгкости  и гибкости голоса и т. д.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Кроме того, выполнение вокальных упражнений помогает   разогреть и подготовить голосовой аппарат для дальнейшей вокальной работы</w:t>
            </w:r>
          </w:p>
        </w:tc>
        <w:tc>
          <w:tcPr>
            <w:tcW w:w="3068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Упражнения могут подбираться как индивидуально для каждого ученика, так и для групп учеников с одинаковыми вокальными задачами или проблемами. С каждым последующим годом обучения педагог усложняет данные упражнения, либо предлагает новые на уровень сложнее  </w:t>
            </w:r>
          </w:p>
        </w:tc>
      </w:tr>
      <w:tr w:rsidR="0016189E" w:rsidRPr="0019218A" w:rsidTr="00F92B90">
        <w:trPr>
          <w:trHeight w:val="177"/>
        </w:trPr>
        <w:tc>
          <w:tcPr>
            <w:tcW w:w="631" w:type="dxa"/>
          </w:tcPr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/>
          <w:p w:rsidR="0016189E" w:rsidRPr="0019218A" w:rsidRDefault="0016189E" w:rsidP="00CC32B3">
            <w:pPr>
              <w:rPr>
                <w:b/>
              </w:rPr>
            </w:pPr>
            <w:r w:rsidRPr="0019218A">
              <w:rPr>
                <w:b/>
              </w:rPr>
              <w:lastRenderedPageBreak/>
              <w:t xml:space="preserve">     3</w:t>
            </w:r>
          </w:p>
        </w:tc>
        <w:tc>
          <w:tcPr>
            <w:tcW w:w="170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Работа над </w:t>
            </w:r>
            <w:r w:rsidRPr="00F92B90">
              <w:rPr>
                <w:sz w:val="22"/>
                <w:szCs w:val="22"/>
              </w:rPr>
              <w:lastRenderedPageBreak/>
              <w:t>репертуаром</w:t>
            </w:r>
          </w:p>
        </w:tc>
        <w:tc>
          <w:tcPr>
            <w:tcW w:w="1275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lastRenderedPageBreak/>
              <w:t xml:space="preserve"> 20- 35 мин.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</w:p>
        </w:tc>
        <w:tc>
          <w:tcPr>
            <w:tcW w:w="402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lastRenderedPageBreak/>
              <w:t>В работе над репертуаром можно выделить следующие этапы: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 xml:space="preserve">- разучивание песни ( точность мелодии, ритма, расстановка дыхания </w:t>
            </w:r>
            <w:r w:rsidRPr="00F92B90">
              <w:rPr>
                <w:sz w:val="22"/>
                <w:szCs w:val="22"/>
              </w:rPr>
              <w:lastRenderedPageBreak/>
              <w:t xml:space="preserve">,стилистические моменты). 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работа по тексту (дикция,идея произведения, характер, актёрские задачи )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исполнение песни под аккомпанемент фор-но или минусовую фонограмму (контроль за процессом впевания , работа с микрофоном)</w:t>
            </w:r>
          </w:p>
        </w:tc>
        <w:tc>
          <w:tcPr>
            <w:tcW w:w="3068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lastRenderedPageBreak/>
              <w:t xml:space="preserve">Репертуар  за полгода обучения должен включать в себя от 1 – 4 музыкальных произведений в зависимости </w:t>
            </w:r>
            <w:r w:rsidRPr="00F92B90">
              <w:rPr>
                <w:sz w:val="22"/>
                <w:szCs w:val="22"/>
              </w:rPr>
              <w:lastRenderedPageBreak/>
              <w:t>от года обучения ученика . Сложность и уровень произведений определяет педагог в зависимости от  поставленных задач в обучении ученика и его возможностей  на момент подбора песни</w:t>
            </w:r>
          </w:p>
        </w:tc>
      </w:tr>
      <w:tr w:rsidR="0016189E" w:rsidTr="00F92B90">
        <w:tblPrEx>
          <w:tblLook w:val="0000"/>
        </w:tblPrEx>
        <w:trPr>
          <w:trHeight w:val="941"/>
        </w:trPr>
        <w:tc>
          <w:tcPr>
            <w:tcW w:w="631" w:type="dxa"/>
          </w:tcPr>
          <w:p w:rsidR="0016189E" w:rsidRDefault="0016189E" w:rsidP="00CC32B3">
            <w:pPr>
              <w:spacing w:line="360" w:lineRule="auto"/>
              <w:ind w:left="1440" w:firstLine="709"/>
              <w:jc w:val="both"/>
              <w:rPr>
                <w:b/>
              </w:rPr>
            </w:pPr>
          </w:p>
          <w:p w:rsidR="0016189E" w:rsidRDefault="0016189E" w:rsidP="00CC3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</w:tcPr>
          <w:p w:rsidR="0016189E" w:rsidRPr="00F92B90" w:rsidRDefault="0016189E" w:rsidP="00CC32B3">
            <w:pPr>
              <w:jc w:val="center"/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jc w:val="center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Создание сценического имиджа</w:t>
            </w:r>
          </w:p>
        </w:tc>
        <w:tc>
          <w:tcPr>
            <w:tcW w:w="1275" w:type="dxa"/>
          </w:tcPr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</w:p>
          <w:p w:rsidR="0016189E" w:rsidRPr="00F92B90" w:rsidRDefault="0016189E" w:rsidP="00CC32B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10-25 мин.</w:t>
            </w:r>
          </w:p>
        </w:tc>
        <w:tc>
          <w:tcPr>
            <w:tcW w:w="402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подбор песенного материала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формирование культуры эстрадного мастерства</w:t>
            </w:r>
          </w:p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создание сценического образа исполняемого произведения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развитие навыков сценического мастерства (движения, жесты, мимика, манера исполнения, подбор костюмов, поведение на сцене)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введение элементов хореографии.</w:t>
            </w:r>
          </w:p>
          <w:p w:rsidR="0016189E" w:rsidRPr="00F92B90" w:rsidRDefault="0016189E" w:rsidP="00CC32B3">
            <w:pPr>
              <w:jc w:val="center"/>
              <w:rPr>
                <w:b/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умение обращаться с микрофоном</w:t>
            </w:r>
          </w:p>
        </w:tc>
        <w:tc>
          <w:tcPr>
            <w:tcW w:w="3068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Формирование сценического имиджа напрямую зависит от репертуара и возрастных особенностей обучающихся. Включает в себя теоретические и практические занятия.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Танцевальные упражнения и тренинги по актерскому мастерству можно комбинировать по урокам.</w:t>
            </w:r>
          </w:p>
        </w:tc>
      </w:tr>
      <w:tr w:rsidR="0016189E" w:rsidTr="00F92B90">
        <w:tblPrEx>
          <w:tblLook w:val="0000"/>
        </w:tblPrEx>
        <w:trPr>
          <w:trHeight w:val="840"/>
        </w:trPr>
        <w:tc>
          <w:tcPr>
            <w:tcW w:w="631" w:type="dxa"/>
          </w:tcPr>
          <w:p w:rsidR="0016189E" w:rsidRDefault="0016189E" w:rsidP="00CC32B3">
            <w:pPr>
              <w:spacing w:line="360" w:lineRule="auto"/>
              <w:ind w:left="1440" w:firstLine="709"/>
              <w:jc w:val="center"/>
              <w:rPr>
                <w:b/>
              </w:rPr>
            </w:pPr>
          </w:p>
          <w:p w:rsidR="0016189E" w:rsidRPr="00982A12" w:rsidRDefault="0016189E" w:rsidP="00CC32B3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16189E" w:rsidRPr="00F92B90" w:rsidRDefault="0016189E" w:rsidP="00CC32B3">
            <w:pPr>
              <w:ind w:left="3"/>
              <w:jc w:val="center"/>
              <w:rPr>
                <w:sz w:val="22"/>
                <w:szCs w:val="22"/>
              </w:rPr>
            </w:pPr>
          </w:p>
          <w:p w:rsidR="0016189E" w:rsidRPr="00F92B90" w:rsidRDefault="0016189E" w:rsidP="00CC32B3">
            <w:pPr>
              <w:ind w:left="3"/>
              <w:jc w:val="center"/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1275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Время варьируется взависимости от учебного процесса</w:t>
            </w:r>
          </w:p>
        </w:tc>
        <w:tc>
          <w:tcPr>
            <w:tcW w:w="4022" w:type="dxa"/>
          </w:tcPr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 прослушивание примеров  в жанре эстрадного/ джазового пения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слушание и анализ записей коллектива</w:t>
            </w:r>
          </w:p>
          <w:p w:rsidR="0016189E" w:rsidRPr="00F92B90" w:rsidRDefault="0016189E" w:rsidP="00CC32B3">
            <w:pPr>
              <w:rPr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- посещение концертов, музыкальных спектаклей и т.д.</w:t>
            </w:r>
          </w:p>
        </w:tc>
        <w:tc>
          <w:tcPr>
            <w:tcW w:w="3068" w:type="dxa"/>
          </w:tcPr>
          <w:p w:rsidR="0016189E" w:rsidRPr="00F92B90" w:rsidRDefault="0016189E" w:rsidP="00CC32B3">
            <w:pPr>
              <w:rPr>
                <w:b/>
                <w:sz w:val="22"/>
                <w:szCs w:val="22"/>
              </w:rPr>
            </w:pPr>
            <w:r w:rsidRPr="00F92B90">
              <w:rPr>
                <w:sz w:val="22"/>
                <w:szCs w:val="22"/>
              </w:rPr>
              <w:t>Слушание записей проводится с целью выявлений ошибок и лучшие моменты исполнения. Может использоваться как форма контроля на занятиях.</w:t>
            </w:r>
          </w:p>
        </w:tc>
      </w:tr>
    </w:tbl>
    <w:p w:rsidR="0016189E" w:rsidRDefault="0016189E" w:rsidP="0016189E">
      <w:pPr>
        <w:spacing w:line="360" w:lineRule="auto"/>
        <w:jc w:val="both"/>
      </w:pPr>
    </w:p>
    <w:p w:rsidR="00731DE8" w:rsidRPr="00731DE8" w:rsidRDefault="00731DE8" w:rsidP="00731DE8">
      <w:pPr>
        <w:spacing w:line="360" w:lineRule="auto"/>
        <w:ind w:firstLine="709"/>
        <w:jc w:val="both"/>
      </w:pPr>
      <w:r w:rsidRPr="00731DE8">
        <w:t xml:space="preserve">Реализация программы  требует создания соответствующих </w:t>
      </w:r>
      <w:r w:rsidRPr="00F92B90">
        <w:rPr>
          <w:b/>
        </w:rPr>
        <w:t>материальных условий.</w:t>
      </w:r>
      <w:r w:rsidRPr="00731DE8">
        <w:t xml:space="preserve"> К их числу относятся: </w:t>
      </w:r>
    </w:p>
    <w:p w:rsidR="00731DE8" w:rsidRPr="00731DE8" w:rsidRDefault="00731DE8" w:rsidP="00731DE8">
      <w:pPr>
        <w:spacing w:line="360" w:lineRule="auto"/>
        <w:ind w:firstLine="709"/>
        <w:jc w:val="both"/>
      </w:pPr>
      <w:r w:rsidRPr="00731DE8">
        <w:t xml:space="preserve">1. Светлое, чистое, проветриваемое помещение. </w:t>
      </w:r>
    </w:p>
    <w:p w:rsidR="00731DE8" w:rsidRPr="00731DE8" w:rsidRDefault="00731DE8" w:rsidP="00731DE8">
      <w:pPr>
        <w:spacing w:line="360" w:lineRule="auto"/>
        <w:ind w:firstLine="709"/>
        <w:jc w:val="both"/>
      </w:pPr>
      <w:r w:rsidRPr="00731DE8">
        <w:t>2. Настроенный инструмент (рояль, фортепиано).</w:t>
      </w:r>
    </w:p>
    <w:p w:rsidR="00523D81" w:rsidRDefault="00731DE8" w:rsidP="00731DE8">
      <w:pPr>
        <w:spacing w:line="360" w:lineRule="auto"/>
        <w:ind w:firstLine="709"/>
        <w:jc w:val="both"/>
      </w:pPr>
      <w:r w:rsidRPr="00731DE8">
        <w:t>3. Линованная доска</w:t>
      </w:r>
      <w:r w:rsidR="00523D81">
        <w:t>.</w:t>
      </w:r>
    </w:p>
    <w:p w:rsidR="00731DE8" w:rsidRPr="00731DE8" w:rsidRDefault="00731DE8" w:rsidP="00731DE8">
      <w:pPr>
        <w:spacing w:line="360" w:lineRule="auto"/>
        <w:ind w:firstLine="709"/>
        <w:jc w:val="both"/>
      </w:pPr>
      <w:r w:rsidRPr="00731DE8">
        <w:t xml:space="preserve">4. </w:t>
      </w:r>
      <w:r w:rsidR="0085099E" w:rsidRPr="00731DE8">
        <w:t>Музыкальный центр (магнитофон).</w:t>
      </w:r>
    </w:p>
    <w:p w:rsidR="00731DE8" w:rsidRPr="00731DE8" w:rsidRDefault="00731DE8" w:rsidP="00731DE8">
      <w:pPr>
        <w:spacing w:line="360" w:lineRule="auto"/>
        <w:ind w:firstLine="709"/>
        <w:jc w:val="both"/>
      </w:pPr>
      <w:r w:rsidRPr="00731DE8">
        <w:t>5. Столы, стулья, письменные принадлежности.</w:t>
      </w:r>
    </w:p>
    <w:p w:rsidR="00212D84" w:rsidRPr="00F92B90" w:rsidRDefault="00731DE8" w:rsidP="00F92B90">
      <w:pPr>
        <w:spacing w:line="360" w:lineRule="auto"/>
        <w:ind w:firstLine="709"/>
        <w:jc w:val="both"/>
      </w:pPr>
      <w:r w:rsidRPr="00731DE8">
        <w:t xml:space="preserve">6. </w:t>
      </w:r>
      <w:r w:rsidR="0085099E" w:rsidRPr="00731DE8">
        <w:t>Методические материалы.</w:t>
      </w:r>
    </w:p>
    <w:p w:rsidR="00212D84" w:rsidRPr="00B80BE7" w:rsidRDefault="00212D84" w:rsidP="00212D84">
      <w:pPr>
        <w:spacing w:line="360" w:lineRule="auto"/>
        <w:ind w:firstLine="709"/>
        <w:jc w:val="center"/>
        <w:rPr>
          <w:b/>
        </w:rPr>
      </w:pPr>
      <w:r w:rsidRPr="00731DE8">
        <w:rPr>
          <w:b/>
        </w:rPr>
        <w:t>СПИСОК ЛИТЕРАТУРЫ</w:t>
      </w:r>
      <w:r>
        <w:rPr>
          <w:b/>
        </w:rPr>
        <w:t xml:space="preserve"> ДЛЯ ДЕТЕЙ.</w:t>
      </w:r>
      <w:r w:rsidRPr="005356DF">
        <w:rPr>
          <w:sz w:val="26"/>
        </w:rPr>
        <w:t xml:space="preserve"> </w:t>
      </w:r>
    </w:p>
    <w:p w:rsidR="00212D84" w:rsidRPr="00AB6140" w:rsidRDefault="00212D84" w:rsidP="00212D84">
      <w:pPr>
        <w:numPr>
          <w:ilvl w:val="0"/>
          <w:numId w:val="22"/>
        </w:numPr>
        <w:spacing w:line="360" w:lineRule="auto"/>
        <w:rPr>
          <w:noProof w:val="0"/>
          <w:color w:val="000000"/>
        </w:rPr>
      </w:pPr>
      <w:r w:rsidRPr="00AB6140">
        <w:rPr>
          <w:noProof w:val="0"/>
          <w:color w:val="000000"/>
        </w:rPr>
        <w:t> </w:t>
      </w:r>
      <w:hyperlink r:id="rId9" w:history="1">
        <w:r w:rsidRPr="00AB6140">
          <w:rPr>
            <w:rStyle w:val="ad"/>
            <w:noProof w:val="0"/>
            <w:color w:val="000000"/>
          </w:rPr>
          <w:t>Скрябина А.С.</w:t>
        </w:r>
      </w:hyperlink>
      <w:r w:rsidRPr="00AB6140">
        <w:rPr>
          <w:bCs/>
          <w:noProof w:val="0"/>
          <w:color w:val="000000"/>
        </w:rPr>
        <w:t>50 знаменитых композиторов. – М.</w:t>
      </w:r>
      <w:r w:rsidRPr="00AB6140">
        <w:rPr>
          <w:noProof w:val="0"/>
          <w:color w:val="000000"/>
        </w:rPr>
        <w:t xml:space="preserve">: Феникс, 2010 г., 476 с.  </w:t>
      </w:r>
    </w:p>
    <w:p w:rsidR="00212D84" w:rsidRDefault="00683E99" w:rsidP="00212D84">
      <w:pPr>
        <w:numPr>
          <w:ilvl w:val="0"/>
          <w:numId w:val="22"/>
        </w:numPr>
        <w:spacing w:line="360" w:lineRule="auto"/>
        <w:rPr>
          <w:noProof w:val="0"/>
          <w:color w:val="000000"/>
        </w:rPr>
      </w:pPr>
      <w:hyperlink r:id="rId10" w:history="1">
        <w:r w:rsidR="00212D84" w:rsidRPr="00AB6140">
          <w:rPr>
            <w:rStyle w:val="ad"/>
            <w:iCs/>
            <w:noProof w:val="0"/>
            <w:color w:val="000000"/>
          </w:rPr>
          <w:t>Финкельштейн Э.</w:t>
        </w:r>
      </w:hyperlink>
      <w:r w:rsidR="00212D84" w:rsidRPr="00AB6140">
        <w:rPr>
          <w:iCs/>
          <w:noProof w:val="0"/>
          <w:color w:val="000000"/>
        </w:rPr>
        <w:t>Занимательное чтение с картинками и фантазиями.-</w:t>
      </w:r>
      <w:r w:rsidR="00212D84" w:rsidRPr="00AB6140">
        <w:rPr>
          <w:noProof w:val="0"/>
          <w:color w:val="000000"/>
        </w:rPr>
        <w:t xml:space="preserve"> </w:t>
      </w:r>
      <w:r w:rsidR="00212D84" w:rsidRPr="00AB6140">
        <w:rPr>
          <w:iCs/>
          <w:noProof w:val="0"/>
          <w:color w:val="000000"/>
        </w:rPr>
        <w:t>СПб.,</w:t>
      </w:r>
      <w:r w:rsidR="00212D84" w:rsidRPr="00AB6140">
        <w:rPr>
          <w:noProof w:val="0"/>
          <w:color w:val="000000"/>
        </w:rPr>
        <w:t>: Композитор 2008 г.,120 с.</w:t>
      </w:r>
    </w:p>
    <w:p w:rsidR="00FD6028" w:rsidRDefault="00FD6028" w:rsidP="00212D84">
      <w:pPr>
        <w:numPr>
          <w:ilvl w:val="0"/>
          <w:numId w:val="22"/>
        </w:numPr>
        <w:spacing w:line="360" w:lineRule="auto"/>
        <w:rPr>
          <w:noProof w:val="0"/>
          <w:color w:val="000000"/>
        </w:rPr>
      </w:pPr>
      <w:r>
        <w:rPr>
          <w:noProof w:val="0"/>
          <w:color w:val="000000"/>
        </w:rPr>
        <w:t>Я познаю мир: Дет. энцикл.:Музыка</w:t>
      </w:r>
      <w:r w:rsidRPr="00FD6028">
        <w:rPr>
          <w:noProof w:val="0"/>
          <w:color w:val="000000"/>
        </w:rPr>
        <w:t>/</w:t>
      </w:r>
      <w:r>
        <w:rPr>
          <w:noProof w:val="0"/>
          <w:color w:val="000000"/>
        </w:rPr>
        <w:t>Авт. А. С. Кленов. Под общ. ред. О. Г. Хинн. – М.: Издательство АСТ-ЛТД, 2000.-448с.</w:t>
      </w:r>
    </w:p>
    <w:p w:rsidR="004A0857" w:rsidRPr="004A0857" w:rsidRDefault="00163D18" w:rsidP="004A0857">
      <w:pPr>
        <w:numPr>
          <w:ilvl w:val="0"/>
          <w:numId w:val="22"/>
        </w:numPr>
        <w:spacing w:line="360" w:lineRule="auto"/>
        <w:rPr>
          <w:noProof w:val="0"/>
          <w:color w:val="000000"/>
        </w:rPr>
      </w:pPr>
      <w:r w:rsidRPr="00163D18">
        <w:rPr>
          <w:noProof w:val="0"/>
          <w:color w:val="000000"/>
        </w:rPr>
        <w:t>Классическая музыка для «чайников».:</w:t>
      </w:r>
      <w:r>
        <w:rPr>
          <w:noProof w:val="0"/>
          <w:color w:val="000000"/>
        </w:rPr>
        <w:t xml:space="preserve"> </w:t>
      </w:r>
      <w:r w:rsidRPr="00163D18">
        <w:rPr>
          <w:noProof w:val="0"/>
          <w:color w:val="000000"/>
        </w:rPr>
        <w:t>Пер. с англ. – М.</w:t>
      </w:r>
      <w:r>
        <w:rPr>
          <w:noProof w:val="0"/>
          <w:color w:val="000000"/>
        </w:rPr>
        <w:t>: Издательский дом «Вильямс», 2007. – 256с.</w:t>
      </w:r>
    </w:p>
    <w:p w:rsidR="00212D84" w:rsidRPr="00163D18" w:rsidRDefault="00212D84" w:rsidP="00212D84">
      <w:pPr>
        <w:numPr>
          <w:ilvl w:val="0"/>
          <w:numId w:val="22"/>
        </w:numPr>
        <w:spacing w:line="360" w:lineRule="auto"/>
        <w:rPr>
          <w:noProof w:val="0"/>
          <w:color w:val="000000"/>
        </w:rPr>
      </w:pPr>
      <w:r w:rsidRPr="00163D18">
        <w:rPr>
          <w:noProof w:val="0"/>
          <w:color w:val="000000"/>
        </w:rPr>
        <w:t xml:space="preserve">CD-ROM. Пословицы и поговорки в песенках </w:t>
      </w:r>
    </w:p>
    <w:p w:rsidR="00212D84" w:rsidRPr="00AB6140" w:rsidRDefault="00212D84" w:rsidP="00F92B90">
      <w:pPr>
        <w:spacing w:line="360" w:lineRule="auto"/>
        <w:ind w:firstLine="708"/>
        <w:rPr>
          <w:noProof w:val="0"/>
          <w:color w:val="000000"/>
        </w:rPr>
      </w:pPr>
      <w:r w:rsidRPr="00B80BE7">
        <w:rPr>
          <w:noProof w:val="0"/>
          <w:color w:val="000000"/>
        </w:rPr>
        <w:t>Кудинов Ю., Щепотьева Е.</w:t>
      </w:r>
    </w:p>
    <w:p w:rsidR="00212D84" w:rsidRPr="00B80BE7" w:rsidRDefault="00212D84" w:rsidP="00212D84">
      <w:pPr>
        <w:spacing w:before="40" w:line="360" w:lineRule="auto"/>
        <w:ind w:right="-284"/>
        <w:jc w:val="center"/>
      </w:pPr>
      <w:r w:rsidRPr="00731DE8">
        <w:rPr>
          <w:b/>
        </w:rPr>
        <w:t>СПИСОК ЛИТЕРАТУРЫ ДЛЯ ПЕДАГОГА.</w:t>
      </w:r>
    </w:p>
    <w:p w:rsidR="00212D84" w:rsidRPr="004A0857" w:rsidRDefault="00212D84" w:rsidP="004A0857">
      <w:pPr>
        <w:numPr>
          <w:ilvl w:val="0"/>
          <w:numId w:val="23"/>
        </w:numPr>
        <w:spacing w:before="40" w:line="360" w:lineRule="auto"/>
        <w:ind w:left="720"/>
        <w:jc w:val="both"/>
        <w:rPr>
          <w:color w:val="000000"/>
        </w:rPr>
      </w:pPr>
      <w:r w:rsidRPr="00AB6140">
        <w:rPr>
          <w:color w:val="000000"/>
        </w:rPr>
        <w:t>Оськина С.Е., Парнес Д.Г. Музыкальный слух. – М., 2003.</w:t>
      </w:r>
    </w:p>
    <w:p w:rsidR="00212D84" w:rsidRPr="00AB6140" w:rsidRDefault="00683E99" w:rsidP="00212D84">
      <w:pPr>
        <w:numPr>
          <w:ilvl w:val="0"/>
          <w:numId w:val="23"/>
        </w:numPr>
        <w:spacing w:before="40" w:line="360" w:lineRule="auto"/>
        <w:ind w:left="720"/>
        <w:jc w:val="both"/>
        <w:rPr>
          <w:bCs/>
          <w:color w:val="000000"/>
        </w:rPr>
      </w:pPr>
      <w:hyperlink r:id="rId11" w:history="1">
        <w:r w:rsidR="00212D84" w:rsidRPr="00AB6140">
          <w:rPr>
            <w:rStyle w:val="ad"/>
            <w:bCs/>
            <w:color w:val="000000"/>
          </w:rPr>
          <w:t>Леонов Э.</w:t>
        </w:r>
      </w:hyperlink>
      <w:r w:rsidR="00212D84" w:rsidRPr="00AB6140">
        <w:rPr>
          <w:bCs/>
          <w:color w:val="000000"/>
        </w:rPr>
        <w:t>,  Краткий музыкальный словарь-справочник.-М.</w:t>
      </w:r>
      <w:r w:rsidR="00212D84" w:rsidRPr="00AB6140">
        <w:rPr>
          <w:color w:val="000000"/>
        </w:rPr>
        <w:t xml:space="preserve">: Кифара, 2007. , 196 с. </w:t>
      </w:r>
    </w:p>
    <w:p w:rsidR="00212D84" w:rsidRPr="00AB6140" w:rsidRDefault="00683E99" w:rsidP="00212D84">
      <w:pPr>
        <w:numPr>
          <w:ilvl w:val="0"/>
          <w:numId w:val="23"/>
        </w:numPr>
        <w:spacing w:before="40" w:line="360" w:lineRule="auto"/>
        <w:ind w:left="720"/>
        <w:rPr>
          <w:color w:val="000000"/>
        </w:rPr>
      </w:pPr>
      <w:hyperlink r:id="rId12" w:history="1">
        <w:r w:rsidR="00212D84" w:rsidRPr="00AB6140">
          <w:rPr>
            <w:rStyle w:val="ad"/>
            <w:bCs/>
            <w:color w:val="000000"/>
          </w:rPr>
          <w:t>Боффи Г.</w:t>
        </w:r>
      </w:hyperlink>
      <w:r w:rsidR="00212D84" w:rsidRPr="00AB6140">
        <w:rPr>
          <w:bCs/>
          <w:color w:val="000000"/>
        </w:rPr>
        <w:t>, Большая энциклопедия музыки.-</w:t>
      </w:r>
      <w:r w:rsidR="00212D84" w:rsidRPr="00AB6140">
        <w:rPr>
          <w:color w:val="000000"/>
        </w:rPr>
        <w:t xml:space="preserve">М.: Астрель, 2010.,  416 с. </w:t>
      </w:r>
    </w:p>
    <w:p w:rsidR="00212D84" w:rsidRPr="00AB6140" w:rsidRDefault="00212D84" w:rsidP="00212D84">
      <w:pPr>
        <w:numPr>
          <w:ilvl w:val="0"/>
          <w:numId w:val="23"/>
        </w:numPr>
        <w:spacing w:before="40" w:line="360" w:lineRule="auto"/>
        <w:ind w:left="720"/>
        <w:rPr>
          <w:color w:val="000000"/>
        </w:rPr>
      </w:pPr>
      <w:r w:rsidRPr="00AB6140">
        <w:rPr>
          <w:color w:val="000000"/>
        </w:rPr>
        <w:lastRenderedPageBreak/>
        <w:t xml:space="preserve">Audio CD. </w:t>
      </w:r>
      <w:hyperlink r:id="rId13" w:tooltip="Уроки пения. Обучение пению. Развитие слуха и памяти" w:history="1">
        <w:r w:rsidRPr="00AB6140">
          <w:rPr>
            <w:rStyle w:val="ad"/>
            <w:bCs/>
            <w:color w:val="000000"/>
          </w:rPr>
          <w:t>Уроки пения. Обучение пению. Развитие слуха и памяти</w:t>
        </w:r>
      </w:hyperlink>
      <w:r w:rsidRPr="00AB6140">
        <w:rPr>
          <w:color w:val="000000"/>
        </w:rPr>
        <w:t>, 2011 г.</w:t>
      </w:r>
    </w:p>
    <w:p w:rsidR="00212D84" w:rsidRPr="00AB6140" w:rsidRDefault="00212D84" w:rsidP="00212D84">
      <w:pPr>
        <w:numPr>
          <w:ilvl w:val="0"/>
          <w:numId w:val="23"/>
        </w:numPr>
        <w:spacing w:before="40" w:line="360" w:lineRule="auto"/>
        <w:ind w:left="720"/>
        <w:rPr>
          <w:color w:val="000000"/>
        </w:rPr>
      </w:pPr>
      <w:r w:rsidRPr="00AB6140">
        <w:rPr>
          <w:color w:val="000000"/>
        </w:rPr>
        <w:t xml:space="preserve">Кудинов Ю., Щепотьева Е.  Audio CD. </w:t>
      </w:r>
      <w:hyperlink r:id="rId14" w:tooltip="Детский хит-парад. Музыкальное сопровождение детских праздников. Учимся петь и выступать" w:history="1">
        <w:r w:rsidRPr="00AB6140">
          <w:rPr>
            <w:rStyle w:val="ad"/>
            <w:bCs/>
            <w:color w:val="000000"/>
          </w:rPr>
          <w:t>Детский хит-парад. Музыкальное сопровождение детских праздников. Учимся петь и выступать</w:t>
        </w:r>
      </w:hyperlink>
      <w:r w:rsidRPr="00AB6140">
        <w:rPr>
          <w:color w:val="000000"/>
        </w:rPr>
        <w:t>, 2011 г.</w:t>
      </w:r>
    </w:p>
    <w:p w:rsidR="00212D84" w:rsidRPr="00627C5A" w:rsidRDefault="00683E99" w:rsidP="00212D84">
      <w:pPr>
        <w:numPr>
          <w:ilvl w:val="0"/>
          <w:numId w:val="23"/>
        </w:numPr>
        <w:spacing w:line="360" w:lineRule="auto"/>
        <w:ind w:left="720"/>
      </w:pPr>
      <w:hyperlink r:id="rId15" w:tooltip="Песни военных лет" w:history="1">
        <w:r w:rsidR="00212D84" w:rsidRPr="00627C5A">
          <w:rPr>
            <w:rStyle w:val="ad"/>
            <w:color w:val="auto"/>
          </w:rPr>
          <w:t>CD-ROM (MP3). Песни военных лет</w:t>
        </w:r>
      </w:hyperlink>
      <w:r w:rsidR="00212D84" w:rsidRPr="00627C5A">
        <w:t xml:space="preserve">, 2011 г. </w:t>
      </w:r>
    </w:p>
    <w:p w:rsidR="00212D84" w:rsidRPr="00627C5A" w:rsidRDefault="00683E99" w:rsidP="00212D84">
      <w:pPr>
        <w:numPr>
          <w:ilvl w:val="0"/>
          <w:numId w:val="23"/>
        </w:numPr>
        <w:spacing w:line="360" w:lineRule="auto"/>
        <w:ind w:left="720"/>
      </w:pPr>
      <w:hyperlink r:id="rId16" w:tooltip="100 шедевров классики для детей" w:history="1">
        <w:r w:rsidR="00212D84" w:rsidRPr="00627C5A">
          <w:rPr>
            <w:rStyle w:val="ad"/>
            <w:color w:val="auto"/>
          </w:rPr>
          <w:t>CD-ROM (MP3). 100 шедевров классики для детей</w:t>
        </w:r>
      </w:hyperlink>
      <w:r w:rsidR="00212D84" w:rsidRPr="00627C5A">
        <w:t>, 2011 г.</w:t>
      </w:r>
    </w:p>
    <w:p w:rsidR="00212D84" w:rsidRPr="00AB6140" w:rsidRDefault="00212D84" w:rsidP="00212D84">
      <w:pPr>
        <w:numPr>
          <w:ilvl w:val="0"/>
          <w:numId w:val="23"/>
        </w:numPr>
        <w:spacing w:line="360" w:lineRule="auto"/>
        <w:ind w:left="720"/>
        <w:rPr>
          <w:color w:val="000000"/>
        </w:rPr>
      </w:pPr>
      <w:r w:rsidRPr="00AB6140">
        <w:rPr>
          <w:color w:val="000000"/>
        </w:rPr>
        <w:t xml:space="preserve">Бонфельд М.Ш. Музыка: Язык. Речь. Мышление: опыт системного исследования музыкального искусства. – СПб.: Композитор, 2006. </w:t>
      </w:r>
    </w:p>
    <w:p w:rsidR="00212D84" w:rsidRDefault="00212D84" w:rsidP="00212D84">
      <w:pPr>
        <w:numPr>
          <w:ilvl w:val="0"/>
          <w:numId w:val="23"/>
        </w:numPr>
        <w:spacing w:line="360" w:lineRule="auto"/>
        <w:ind w:left="720"/>
        <w:rPr>
          <w:color w:val="000000"/>
        </w:rPr>
      </w:pPr>
      <w:r w:rsidRPr="00AB6140">
        <w:rPr>
          <w:color w:val="000000"/>
        </w:rPr>
        <w:t xml:space="preserve">Гонтаренко Н.Б. Сольное пение, секреты вокального мастерства. – Издание 4е. – Ростов-на-Дону: Феникс, 2008. </w:t>
      </w:r>
    </w:p>
    <w:p w:rsidR="004A0857" w:rsidRPr="00AB6140" w:rsidRDefault="004A0857" w:rsidP="00212D84">
      <w:pPr>
        <w:numPr>
          <w:ilvl w:val="0"/>
          <w:numId w:val="23"/>
        </w:numPr>
        <w:spacing w:line="360" w:lineRule="auto"/>
        <w:ind w:left="720"/>
        <w:rPr>
          <w:color w:val="000000"/>
        </w:rPr>
      </w:pPr>
      <w:r>
        <w:rPr>
          <w:color w:val="000000"/>
        </w:rPr>
        <w:t>Донская Ю. А. 100 советов, как написать песню : учебное пособие. - Ростов н/Д</w:t>
      </w:r>
      <w:r w:rsidRPr="002C10A0">
        <w:rPr>
          <w:color w:val="000000"/>
        </w:rPr>
        <w:t xml:space="preserve"> </w:t>
      </w:r>
      <w:r>
        <w:rPr>
          <w:color w:val="000000"/>
        </w:rPr>
        <w:t>: Феникс, 2014.</w:t>
      </w:r>
    </w:p>
    <w:p w:rsidR="00212D84" w:rsidRPr="00AB6140" w:rsidRDefault="00163D18" w:rsidP="00212D84">
      <w:pPr>
        <w:numPr>
          <w:ilvl w:val="0"/>
          <w:numId w:val="23"/>
        </w:numPr>
        <w:spacing w:line="360" w:lineRule="auto"/>
        <w:ind w:left="720"/>
        <w:rPr>
          <w:color w:val="000000"/>
        </w:rPr>
      </w:pPr>
      <w:r>
        <w:rPr>
          <w:color w:val="000000"/>
        </w:rPr>
        <w:t>Исаева И. О. Как стать звездой : уроки эстрадного пения</w:t>
      </w:r>
      <w:r w:rsidR="002C10A0">
        <w:rPr>
          <w:color w:val="000000"/>
        </w:rPr>
        <w:t>. – Ростов н/Д</w:t>
      </w:r>
      <w:r w:rsidR="002C10A0" w:rsidRPr="002C10A0">
        <w:rPr>
          <w:color w:val="000000"/>
        </w:rPr>
        <w:t xml:space="preserve"> </w:t>
      </w:r>
      <w:r w:rsidR="002C10A0">
        <w:rPr>
          <w:color w:val="000000"/>
        </w:rPr>
        <w:t>: Феникс, 2009</w:t>
      </w:r>
      <w:r w:rsidR="002C10A0" w:rsidRPr="00AB6140">
        <w:rPr>
          <w:color w:val="000000"/>
        </w:rPr>
        <w:t>.</w:t>
      </w:r>
    </w:p>
    <w:p w:rsidR="002C10A0" w:rsidRDefault="002C10A0" w:rsidP="00212D84">
      <w:pPr>
        <w:numPr>
          <w:ilvl w:val="0"/>
          <w:numId w:val="23"/>
        </w:numPr>
        <w:spacing w:line="360" w:lineRule="auto"/>
        <w:ind w:left="720"/>
        <w:rPr>
          <w:color w:val="000000"/>
        </w:rPr>
      </w:pPr>
      <w:r>
        <w:rPr>
          <w:color w:val="000000"/>
        </w:rPr>
        <w:t>Маркуорт Л. Самоучительпо пению : пер. с англ. – М.: АСТ: Астрель, 2009</w:t>
      </w:r>
    </w:p>
    <w:p w:rsidR="00212D84" w:rsidRDefault="00212D84" w:rsidP="00F92B90">
      <w:pPr>
        <w:spacing w:line="360" w:lineRule="auto"/>
        <w:jc w:val="center"/>
        <w:rPr>
          <w:b/>
        </w:rPr>
      </w:pPr>
      <w:r w:rsidRPr="00731DE8">
        <w:rPr>
          <w:b/>
        </w:rPr>
        <w:t>СПИСОК ИСПОЛЬЗОВАННОЙ ЛИТЕРАТУРЫ.</w:t>
      </w:r>
    </w:p>
    <w:p w:rsidR="00212D84" w:rsidRPr="00F071AB" w:rsidRDefault="00212D84" w:rsidP="00212D84">
      <w:pPr>
        <w:numPr>
          <w:ilvl w:val="0"/>
          <w:numId w:val="24"/>
        </w:numPr>
        <w:spacing w:line="360" w:lineRule="auto"/>
        <w:ind w:left="709" w:hanging="283"/>
      </w:pPr>
      <w:r w:rsidRPr="00F071AB">
        <w:t>Музыкальное воспитание. Из опыта работы</w:t>
      </w:r>
      <w:r w:rsidR="00C80074">
        <w:t xml:space="preserve"> </w:t>
      </w:r>
      <w:r w:rsidRPr="00F071AB">
        <w:t xml:space="preserve">детской хоровой студии «Искра» Методика и практика.Выпуск 5.-СПб.,2012.-95с.                                                                                                   </w:t>
      </w:r>
    </w:p>
    <w:p w:rsidR="00C80074" w:rsidRPr="00F92B90" w:rsidRDefault="00212D84" w:rsidP="00F92B90">
      <w:pPr>
        <w:numPr>
          <w:ilvl w:val="0"/>
          <w:numId w:val="24"/>
        </w:numPr>
        <w:spacing w:line="360" w:lineRule="auto"/>
        <w:ind w:left="709" w:right="-442" w:hanging="283"/>
      </w:pPr>
      <w:r w:rsidRPr="00F071AB">
        <w:rPr>
          <w:noProof w:val="0"/>
        </w:rPr>
        <w:t>Дмитриев Л.Б. Основа вокальной методики. – М.: Музыка, 2000.</w:t>
      </w:r>
    </w:p>
    <w:p w:rsidR="008A4D33" w:rsidRPr="00F92B90" w:rsidRDefault="00212D84" w:rsidP="00F071AB">
      <w:pPr>
        <w:pStyle w:val="FR1"/>
        <w:spacing w:line="360" w:lineRule="auto"/>
        <w:ind w:left="709" w:hanging="283"/>
        <w:jc w:val="both"/>
        <w:rPr>
          <w:b/>
          <w:sz w:val="24"/>
          <w:szCs w:val="24"/>
        </w:rPr>
      </w:pPr>
      <w:r w:rsidRPr="00F92B90">
        <w:rPr>
          <w:b/>
          <w:sz w:val="24"/>
          <w:szCs w:val="24"/>
        </w:rPr>
        <w:t>Интернет ресурсы:</w:t>
      </w:r>
    </w:p>
    <w:p w:rsidR="004B4636" w:rsidRDefault="00683E99" w:rsidP="00F071AB">
      <w:pPr>
        <w:pStyle w:val="FR1"/>
        <w:spacing w:line="360" w:lineRule="auto"/>
        <w:ind w:left="709" w:hanging="283"/>
        <w:jc w:val="both"/>
        <w:rPr>
          <w:sz w:val="24"/>
          <w:szCs w:val="24"/>
        </w:rPr>
      </w:pPr>
      <w:hyperlink r:id="rId17" w:history="1">
        <w:r w:rsidR="004B4636" w:rsidRPr="00384C82">
          <w:rPr>
            <w:rStyle w:val="ad"/>
            <w:sz w:val="24"/>
            <w:szCs w:val="24"/>
          </w:rPr>
          <w:t>http://www.startvocal.ru/</w:t>
        </w:r>
      </w:hyperlink>
    </w:p>
    <w:p w:rsidR="004B4636" w:rsidRDefault="00683E99" w:rsidP="00F071AB">
      <w:pPr>
        <w:pStyle w:val="FR1"/>
        <w:spacing w:line="360" w:lineRule="auto"/>
        <w:ind w:left="709" w:hanging="283"/>
        <w:jc w:val="both"/>
      </w:pPr>
      <w:hyperlink r:id="rId18" w:history="1">
        <w:r w:rsidR="004B4636" w:rsidRPr="00384C82">
          <w:rPr>
            <w:rStyle w:val="ad"/>
            <w:sz w:val="24"/>
            <w:szCs w:val="24"/>
          </w:rPr>
          <w:t>http://www.rockvocalist.ru/</w:t>
        </w:r>
      </w:hyperlink>
    </w:p>
    <w:p w:rsidR="0081559C" w:rsidRDefault="00683E99" w:rsidP="00F071AB">
      <w:pPr>
        <w:pStyle w:val="FR1"/>
        <w:spacing w:line="360" w:lineRule="auto"/>
        <w:ind w:left="709" w:hanging="283"/>
        <w:jc w:val="both"/>
        <w:rPr>
          <w:sz w:val="24"/>
          <w:szCs w:val="24"/>
        </w:rPr>
      </w:pPr>
      <w:hyperlink r:id="rId19" w:history="1">
        <w:r w:rsidR="0081559C" w:rsidRPr="00384C82">
          <w:rPr>
            <w:rStyle w:val="ad"/>
            <w:sz w:val="24"/>
            <w:szCs w:val="24"/>
          </w:rPr>
          <w:t>http://www.muzikavseh.ru/</w:t>
        </w:r>
      </w:hyperlink>
    </w:p>
    <w:p w:rsidR="004B4636" w:rsidRDefault="00683E99" w:rsidP="00F071AB">
      <w:pPr>
        <w:pStyle w:val="FR1"/>
        <w:spacing w:line="360" w:lineRule="auto"/>
        <w:ind w:left="709" w:hanging="283"/>
        <w:jc w:val="both"/>
        <w:rPr>
          <w:sz w:val="24"/>
          <w:szCs w:val="24"/>
        </w:rPr>
      </w:pPr>
      <w:hyperlink r:id="rId20" w:history="1">
        <w:r w:rsidR="004B4636" w:rsidRPr="00384C82">
          <w:rPr>
            <w:rStyle w:val="ad"/>
            <w:sz w:val="24"/>
            <w:szCs w:val="24"/>
          </w:rPr>
          <w:t>http://music-about.ru/</w:t>
        </w:r>
      </w:hyperlink>
    </w:p>
    <w:p w:rsidR="004B4636" w:rsidRDefault="00683E99" w:rsidP="00F071AB">
      <w:pPr>
        <w:pStyle w:val="FR1"/>
        <w:spacing w:line="360" w:lineRule="auto"/>
        <w:ind w:left="709" w:hanging="283"/>
        <w:jc w:val="both"/>
        <w:rPr>
          <w:sz w:val="24"/>
          <w:szCs w:val="24"/>
        </w:rPr>
      </w:pPr>
      <w:hyperlink r:id="rId21" w:history="1">
        <w:r w:rsidR="004B4636" w:rsidRPr="00384C82">
          <w:rPr>
            <w:rStyle w:val="ad"/>
            <w:sz w:val="24"/>
            <w:szCs w:val="24"/>
          </w:rPr>
          <w:t>http://www.belcanto.ru/</w:t>
        </w:r>
      </w:hyperlink>
    </w:p>
    <w:p w:rsidR="004B4636" w:rsidRDefault="00683E99" w:rsidP="00F071AB">
      <w:pPr>
        <w:pStyle w:val="FR1"/>
        <w:spacing w:line="360" w:lineRule="auto"/>
        <w:ind w:left="709" w:hanging="283"/>
        <w:jc w:val="both"/>
        <w:rPr>
          <w:sz w:val="24"/>
          <w:szCs w:val="24"/>
        </w:rPr>
      </w:pPr>
      <w:hyperlink r:id="rId22" w:history="1">
        <w:r w:rsidR="004B4636" w:rsidRPr="00384C82">
          <w:rPr>
            <w:rStyle w:val="ad"/>
            <w:sz w:val="24"/>
            <w:szCs w:val="24"/>
          </w:rPr>
          <w:t>http://vokalizm.ru/</w:t>
        </w:r>
      </w:hyperlink>
    </w:p>
    <w:p w:rsidR="00D17B23" w:rsidRPr="00F92B90" w:rsidRDefault="00D17B23" w:rsidP="00F92B90">
      <w:pPr>
        <w:spacing w:line="276" w:lineRule="auto"/>
        <w:jc w:val="center"/>
        <w:rPr>
          <w:b/>
          <w:noProof w:val="0"/>
          <w:sz w:val="28"/>
          <w:szCs w:val="28"/>
          <w:lang w:eastAsia="ar-SA"/>
        </w:rPr>
      </w:pPr>
      <w:r w:rsidRPr="00F92B90">
        <w:rPr>
          <w:b/>
          <w:noProof w:val="0"/>
          <w:sz w:val="28"/>
          <w:szCs w:val="28"/>
          <w:lang w:eastAsia="ar-SA"/>
        </w:rPr>
        <w:t>Нормативные документы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Федеральный закон Российской Федерации от 29 декабря 2012 г. N 273-ФЗ "Об образовании в Российской Федерации"</w:t>
      </w:r>
    </w:p>
    <w:p w:rsidR="00F92B90" w:rsidRPr="00F92B90" w:rsidRDefault="00F92B90" w:rsidP="00F92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noProof w:val="0"/>
          <w:lang w:eastAsia="en-US"/>
        </w:rPr>
      </w:pPr>
      <w:r w:rsidRPr="00F92B90">
        <w:rPr>
          <w:rFonts w:eastAsia="Calibri"/>
          <w:noProof w:val="0"/>
          <w:lang w:eastAsia="en-US"/>
        </w:rPr>
        <w:t>Приказ Министерства образования и науки РФ от 29 августа 2013 г.№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Федеральная целевая программа «Развитие дополнительного образования детей в Российской Федерации до 2020 года»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Примерные требования к программам дополнительного образования детей.    Минобрнауки России, от 11.12.2006 № 06-1844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Постановление от 29 декабря 2010 г. N 189.</w:t>
      </w:r>
    </w:p>
    <w:p w:rsidR="00F92B90" w:rsidRPr="00F92B90" w:rsidRDefault="00F92B90" w:rsidP="00F92B90">
      <w:pPr>
        <w:numPr>
          <w:ilvl w:val="0"/>
          <w:numId w:val="21"/>
        </w:numPr>
        <w:spacing w:after="200" w:line="276" w:lineRule="auto"/>
        <w:contextualSpacing/>
        <w:rPr>
          <w:noProof w:val="0"/>
          <w:lang w:eastAsia="ar-SA"/>
        </w:rPr>
      </w:pPr>
      <w:r w:rsidRPr="00F92B90">
        <w:rPr>
          <w:rFonts w:eastAsia="Calibri"/>
          <w:noProof w:val="0"/>
          <w:lang w:eastAsia="en-US"/>
        </w:rPr>
        <w:t xml:space="preserve">Санитарно-эпидемиологические правила и нормативы СанПиН 2.4.4.3172-14  </w:t>
      </w:r>
      <w:r w:rsidRPr="00F92B90">
        <w:rPr>
          <w:noProof w:val="0"/>
          <w:lang w:eastAsia="ar-SA"/>
        </w:rPr>
        <w:t>УТВЕРЖДЕНЫ</w:t>
      </w:r>
      <w:r w:rsidRPr="00F92B90">
        <w:rPr>
          <w:rFonts w:eastAsia="Calibri"/>
          <w:noProof w:val="0"/>
          <w:lang w:eastAsia="en-US"/>
        </w:rPr>
        <w:t xml:space="preserve"> </w:t>
      </w:r>
      <w:r w:rsidRPr="00F92B90">
        <w:rPr>
          <w:noProof w:val="0"/>
          <w:lang w:eastAsia="ar-SA"/>
        </w:rPr>
        <w:t>постановлением</w:t>
      </w:r>
      <w:r w:rsidRPr="00F92B90">
        <w:rPr>
          <w:rFonts w:eastAsia="Calibri"/>
          <w:noProof w:val="0"/>
          <w:lang w:eastAsia="en-US"/>
        </w:rPr>
        <w:t xml:space="preserve"> </w:t>
      </w:r>
      <w:r w:rsidRPr="00F92B90">
        <w:rPr>
          <w:noProof w:val="0"/>
          <w:lang w:eastAsia="ar-SA"/>
        </w:rPr>
        <w:t>Главного государственного санитарного врачаРоссийской Федерации</w:t>
      </w:r>
    </w:p>
    <w:p w:rsidR="00F92B90" w:rsidRPr="00F92B90" w:rsidRDefault="00F92B90" w:rsidP="00F92B90">
      <w:pPr>
        <w:spacing w:after="200" w:line="276" w:lineRule="auto"/>
        <w:ind w:left="360"/>
        <w:contextualSpacing/>
        <w:rPr>
          <w:noProof w:val="0"/>
          <w:lang w:eastAsia="ar-SA"/>
        </w:rPr>
      </w:pPr>
      <w:r w:rsidRPr="00F92B90">
        <w:rPr>
          <w:noProof w:val="0"/>
          <w:lang w:eastAsia="ar-SA"/>
        </w:rPr>
        <w:lastRenderedPageBreak/>
        <w:t>от 4 июля 2014 года N 41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Стратегия развития системы образования СПб 2011-2020 гг.  («Петербургская Школа  2020»)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noProof w:val="0"/>
          <w:lang w:eastAsia="ar-SA"/>
        </w:rPr>
        <w:t>Национальная образовательная инициатива «Наша новая школа» (утверждена Президентом Российской Федерации)</w:t>
      </w:r>
    </w:p>
    <w:p w:rsidR="00F92B90" w:rsidRPr="00F92B90" w:rsidRDefault="00F92B90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F92B90">
        <w:rPr>
          <w:bCs/>
          <w:noProof w:val="0"/>
          <w:color w:val="000001"/>
          <w:lang w:eastAsia="ar-SA"/>
        </w:rPr>
        <w:t xml:space="preserve"> О Стратегии действий в интересах детей в Санкт-Петербурге на 2012-2017 годы. ПОСТАНОВЛЕНИЕ от 16 августа 2012 года N 864</w:t>
      </w:r>
    </w:p>
    <w:p w:rsidR="00D17B23" w:rsidRPr="00D17B23" w:rsidRDefault="00D17B23" w:rsidP="00F92B90">
      <w:pPr>
        <w:spacing w:line="276" w:lineRule="auto"/>
        <w:ind w:left="360"/>
        <w:rPr>
          <w:noProof w:val="0"/>
          <w:lang w:eastAsia="ar-SA"/>
        </w:rPr>
      </w:pP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Федеральный закон Российской Федерации от 29 декабря 2012 г. N 273-ФЗ "Об образовании в Российской Федерации"</w:t>
      </w:r>
    </w:p>
    <w:p w:rsidR="00D17B23" w:rsidRPr="00D17B23" w:rsidRDefault="00D17B23" w:rsidP="00F92B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eastAsia="Calibri"/>
          <w:noProof w:val="0"/>
          <w:lang w:eastAsia="en-US"/>
        </w:rPr>
      </w:pPr>
      <w:r w:rsidRPr="00D17B23">
        <w:rPr>
          <w:rFonts w:eastAsia="Calibri"/>
          <w:noProof w:val="0"/>
          <w:lang w:eastAsia="en-US"/>
        </w:rPr>
        <w:t>Приказ Министерства образования и науки РФ от 29 августа 2013 г.№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Федеральная целевая программа «Развитие дополнительного образования детей в Российской Федерации до 2020 года»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Примерные требования к программам дополнительного образования детей.    Минобрнауки России, от 11.12.2006 № 06-1844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Постановление от 29 декабря 2010 г. N 189.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Стратегия развития системы образования СПб 2011-2020 гг.  («Петербургская Школа  2020»)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noProof w:val="0"/>
          <w:lang w:eastAsia="ar-SA"/>
        </w:rPr>
        <w:t>Национальная образовательная инициатива «Наша новая школа» (утверждена Президентом Российской Федерации)</w:t>
      </w:r>
    </w:p>
    <w:p w:rsidR="00D17B23" w:rsidRPr="00D17B23" w:rsidRDefault="00D17B23" w:rsidP="00F92B90">
      <w:pPr>
        <w:numPr>
          <w:ilvl w:val="0"/>
          <w:numId w:val="21"/>
        </w:numPr>
        <w:tabs>
          <w:tab w:val="left" w:pos="360"/>
        </w:tabs>
        <w:spacing w:after="200" w:line="276" w:lineRule="auto"/>
        <w:rPr>
          <w:noProof w:val="0"/>
          <w:lang w:eastAsia="ar-SA"/>
        </w:rPr>
      </w:pPr>
      <w:r w:rsidRPr="00D17B23">
        <w:rPr>
          <w:bCs/>
          <w:noProof w:val="0"/>
          <w:color w:val="000001"/>
          <w:lang w:eastAsia="ar-SA"/>
        </w:rPr>
        <w:t xml:space="preserve"> О Стратегии действий в интересах детей в Санкт-Петербурге на 2012-2017 годы. ПОСТАНОВЛЕНИЕ от 16 августа 2012 года N 864</w:t>
      </w:r>
    </w:p>
    <w:p w:rsidR="008A4D33" w:rsidRDefault="008A4D33" w:rsidP="00F92B90">
      <w:pPr>
        <w:pStyle w:val="FR1"/>
        <w:spacing w:line="276" w:lineRule="auto"/>
        <w:ind w:left="0" w:firstLine="709"/>
        <w:jc w:val="both"/>
        <w:rPr>
          <w:sz w:val="26"/>
        </w:rPr>
      </w:pPr>
    </w:p>
    <w:p w:rsidR="009640AF" w:rsidRDefault="009640AF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C80074" w:rsidRDefault="00C80074" w:rsidP="00F92B90">
      <w:pPr>
        <w:spacing w:line="276" w:lineRule="auto"/>
        <w:rPr>
          <w:b/>
        </w:rPr>
      </w:pPr>
    </w:p>
    <w:p w:rsidR="00573C1D" w:rsidRDefault="00573C1D" w:rsidP="00F92B90">
      <w:pPr>
        <w:spacing w:line="276" w:lineRule="auto"/>
        <w:rPr>
          <w:b/>
        </w:rPr>
      </w:pPr>
    </w:p>
    <w:p w:rsidR="00573C1D" w:rsidRDefault="00573C1D" w:rsidP="00F92B90">
      <w:pPr>
        <w:spacing w:line="276" w:lineRule="auto"/>
        <w:rPr>
          <w:b/>
        </w:rPr>
      </w:pPr>
    </w:p>
    <w:p w:rsidR="006C04C5" w:rsidRDefault="006C04C5" w:rsidP="00F92B90">
      <w:pPr>
        <w:spacing w:line="276" w:lineRule="auto"/>
        <w:rPr>
          <w:b/>
        </w:rPr>
      </w:pPr>
    </w:p>
    <w:p w:rsidR="006C04C5" w:rsidRDefault="006C04C5" w:rsidP="00F92B90">
      <w:pPr>
        <w:spacing w:line="276" w:lineRule="auto"/>
        <w:rPr>
          <w:b/>
        </w:rPr>
      </w:pPr>
    </w:p>
    <w:p w:rsidR="006C04C5" w:rsidRDefault="006C04C5" w:rsidP="00F92B90">
      <w:pPr>
        <w:spacing w:line="276" w:lineRule="auto"/>
        <w:rPr>
          <w:b/>
        </w:rPr>
      </w:pPr>
    </w:p>
    <w:p w:rsidR="006C04C5" w:rsidRDefault="006C04C5" w:rsidP="00F92B90">
      <w:pPr>
        <w:spacing w:line="276" w:lineRule="auto"/>
        <w:rPr>
          <w:b/>
        </w:rPr>
      </w:pPr>
    </w:p>
    <w:p w:rsidR="006C04C5" w:rsidRDefault="006C04C5" w:rsidP="00F92B90">
      <w:pPr>
        <w:spacing w:line="276" w:lineRule="auto"/>
        <w:rPr>
          <w:b/>
        </w:rPr>
      </w:pPr>
    </w:p>
    <w:p w:rsidR="006C04C5" w:rsidRDefault="006C04C5" w:rsidP="00C80074">
      <w:pPr>
        <w:spacing w:line="360" w:lineRule="auto"/>
        <w:rPr>
          <w:b/>
        </w:rPr>
      </w:pPr>
    </w:p>
    <w:p w:rsidR="0081559C" w:rsidRDefault="0081559C" w:rsidP="00C80074">
      <w:pPr>
        <w:spacing w:line="360" w:lineRule="auto"/>
        <w:rPr>
          <w:b/>
        </w:rPr>
      </w:pPr>
    </w:p>
    <w:p w:rsidR="00F92B90" w:rsidRDefault="00F92B90" w:rsidP="00C80074">
      <w:pPr>
        <w:spacing w:line="360" w:lineRule="auto"/>
        <w:jc w:val="right"/>
        <w:rPr>
          <w:b/>
        </w:rPr>
      </w:pPr>
    </w:p>
    <w:p w:rsidR="00F92B90" w:rsidRDefault="00F92B90" w:rsidP="00C80074">
      <w:pPr>
        <w:spacing w:line="360" w:lineRule="auto"/>
        <w:jc w:val="right"/>
        <w:rPr>
          <w:b/>
        </w:rPr>
      </w:pPr>
    </w:p>
    <w:p w:rsidR="00F92B90" w:rsidRDefault="00F92B90" w:rsidP="00C80074">
      <w:pPr>
        <w:spacing w:line="360" w:lineRule="auto"/>
        <w:jc w:val="right"/>
        <w:rPr>
          <w:b/>
        </w:rPr>
      </w:pPr>
    </w:p>
    <w:p w:rsidR="00C80074" w:rsidRDefault="00C80074" w:rsidP="00C80074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6C04C5" w:rsidRDefault="006C04C5" w:rsidP="00C80074">
      <w:pPr>
        <w:spacing w:line="360" w:lineRule="auto"/>
        <w:jc w:val="right"/>
        <w:rPr>
          <w:b/>
        </w:rPr>
      </w:pPr>
    </w:p>
    <w:p w:rsidR="00796859" w:rsidRDefault="00796859" w:rsidP="00796859">
      <w:pPr>
        <w:pStyle w:val="8"/>
        <w:rPr>
          <w:b/>
          <w:szCs w:val="24"/>
        </w:rPr>
      </w:pPr>
      <w:r w:rsidRPr="00796859">
        <w:rPr>
          <w:b/>
          <w:szCs w:val="24"/>
        </w:rPr>
        <w:t>Примерный музыкально-исполнительский репертуар</w:t>
      </w:r>
      <w:r>
        <w:rPr>
          <w:b/>
          <w:szCs w:val="24"/>
        </w:rPr>
        <w:t xml:space="preserve"> </w:t>
      </w:r>
      <w:r w:rsidRPr="00796859">
        <w:rPr>
          <w:b/>
          <w:szCs w:val="24"/>
        </w:rPr>
        <w:t>вокального  ансамбля</w:t>
      </w:r>
    </w:p>
    <w:p w:rsidR="00796859" w:rsidRPr="00796859" w:rsidRDefault="00796859" w:rsidP="00796859"/>
    <w:p w:rsidR="00796859" w:rsidRPr="00796859" w:rsidRDefault="00796859" w:rsidP="00796859">
      <w:pPr>
        <w:spacing w:line="360" w:lineRule="auto"/>
        <w:rPr>
          <w:b/>
        </w:rPr>
      </w:pPr>
      <w:r w:rsidRPr="00796859">
        <w:rPr>
          <w:b/>
        </w:rPr>
        <w:t>1 год обучения: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В. Шаинский «Улыбка»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В.Шаинский «Голубой вагон»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Д.Тухманов «Песенка про ноты»</w:t>
      </w:r>
    </w:p>
    <w:p w:rsidR="00796859" w:rsidRDefault="00796859" w:rsidP="00796859">
      <w:pPr>
        <w:spacing w:line="360" w:lineRule="auto"/>
        <w:ind w:firstLine="709"/>
      </w:pPr>
      <w:r w:rsidRPr="00AA5821">
        <w:t>Б. Савельев «Настоящий друг»</w:t>
      </w:r>
    </w:p>
    <w:p w:rsidR="00796859" w:rsidRDefault="00796859" w:rsidP="00796859">
      <w:pPr>
        <w:spacing w:line="360" w:lineRule="auto"/>
        <w:ind w:firstLine="709"/>
      </w:pPr>
      <w:r>
        <w:t>А. Островский «Солнечный круг»</w:t>
      </w:r>
    </w:p>
    <w:p w:rsidR="00796859" w:rsidRDefault="00796859" w:rsidP="00796859">
      <w:pPr>
        <w:spacing w:line="360" w:lineRule="auto"/>
        <w:ind w:firstLine="709"/>
      </w:pPr>
      <w:r>
        <w:t>А. Ермолов «Где живет сказка»</w:t>
      </w:r>
    </w:p>
    <w:p w:rsidR="00796859" w:rsidRPr="00AA5821" w:rsidRDefault="00796859" w:rsidP="00796859">
      <w:pPr>
        <w:spacing w:line="360" w:lineRule="auto"/>
        <w:ind w:firstLine="709"/>
      </w:pPr>
      <w:r>
        <w:t>Е. Казановский «Лучший город на земле»</w:t>
      </w:r>
    </w:p>
    <w:p w:rsidR="00796859" w:rsidRDefault="00796859" w:rsidP="00796859">
      <w:pPr>
        <w:spacing w:line="360" w:lineRule="auto"/>
        <w:ind w:firstLine="709"/>
      </w:pPr>
    </w:p>
    <w:p w:rsidR="00796859" w:rsidRPr="00796859" w:rsidRDefault="00796859" w:rsidP="00796859">
      <w:pPr>
        <w:spacing w:line="360" w:lineRule="auto"/>
        <w:rPr>
          <w:b/>
        </w:rPr>
      </w:pPr>
      <w:r>
        <w:rPr>
          <w:b/>
        </w:rPr>
        <w:t>2</w:t>
      </w:r>
      <w:r w:rsidRPr="00796859">
        <w:rPr>
          <w:b/>
        </w:rPr>
        <w:t xml:space="preserve"> год обучения: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А.Гладких «Розовый слон»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Г. Гладков «Песня о волшебниках»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Д. Тухманов «Папа»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М. Минков «Дорога добра»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А.Зацепин «Остров невезения»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Г.Фиртич «Добрый жук»</w:t>
      </w:r>
    </w:p>
    <w:p w:rsidR="00796859" w:rsidRDefault="00796859" w:rsidP="00796859">
      <w:pPr>
        <w:spacing w:line="360" w:lineRule="auto"/>
        <w:ind w:firstLine="709"/>
      </w:pPr>
      <w:r w:rsidRPr="00AA5821">
        <w:t>В.Моцарт «Колыбельная»</w:t>
      </w:r>
    </w:p>
    <w:p w:rsidR="00796859" w:rsidRDefault="00796859" w:rsidP="00796859">
      <w:pPr>
        <w:spacing w:line="360" w:lineRule="auto"/>
        <w:ind w:firstLine="709"/>
      </w:pPr>
      <w:r>
        <w:t>А. Бабаджанян «Улыбнись»</w:t>
      </w:r>
    </w:p>
    <w:p w:rsidR="00796859" w:rsidRPr="00AA5821" w:rsidRDefault="00796859" w:rsidP="00796859">
      <w:pPr>
        <w:spacing w:line="360" w:lineRule="auto"/>
        <w:ind w:firstLine="709"/>
      </w:pPr>
      <w:r>
        <w:t>А. Ермолов «Сегодня дождь»</w:t>
      </w:r>
    </w:p>
    <w:p w:rsidR="00796859" w:rsidRDefault="00796859" w:rsidP="00796859">
      <w:pPr>
        <w:spacing w:line="360" w:lineRule="auto"/>
        <w:ind w:firstLine="709"/>
      </w:pPr>
      <w:r w:rsidRPr="00AA5821">
        <w:t xml:space="preserve">            </w:t>
      </w:r>
      <w:r>
        <w:t xml:space="preserve">                               </w:t>
      </w:r>
    </w:p>
    <w:p w:rsidR="00796859" w:rsidRPr="00796859" w:rsidRDefault="00796859" w:rsidP="00796859">
      <w:pPr>
        <w:spacing w:line="360" w:lineRule="auto"/>
        <w:rPr>
          <w:b/>
        </w:rPr>
      </w:pPr>
      <w:r>
        <w:rPr>
          <w:b/>
        </w:rPr>
        <w:t>3</w:t>
      </w:r>
      <w:r w:rsidRPr="00796859">
        <w:rPr>
          <w:b/>
        </w:rPr>
        <w:t xml:space="preserve"> год обучения: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Е. Крылатов «Крылатые качели»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Е. Крылатов «Колокола»</w:t>
      </w:r>
    </w:p>
    <w:p w:rsidR="00796859" w:rsidRDefault="00796859" w:rsidP="00796859">
      <w:pPr>
        <w:spacing w:line="360" w:lineRule="auto"/>
        <w:ind w:firstLine="709"/>
      </w:pPr>
      <w:r w:rsidRPr="00AA5821">
        <w:t>В. Шаинский «Уголок России»</w:t>
      </w:r>
    </w:p>
    <w:p w:rsidR="00796859" w:rsidRDefault="00796859" w:rsidP="00796859">
      <w:pPr>
        <w:spacing w:line="360" w:lineRule="auto"/>
        <w:ind w:firstLine="709"/>
      </w:pPr>
      <w:r>
        <w:t>С. Никитин «Песня о маленьком трубаче»</w:t>
      </w:r>
    </w:p>
    <w:p w:rsidR="00796859" w:rsidRDefault="00796859" w:rsidP="00796859">
      <w:pPr>
        <w:spacing w:line="360" w:lineRule="auto"/>
        <w:ind w:firstLine="709"/>
      </w:pPr>
      <w:r>
        <w:t>А. Ермолов «Рождение звезд»</w:t>
      </w:r>
    </w:p>
    <w:p w:rsidR="00796859" w:rsidRDefault="00796859" w:rsidP="00796859">
      <w:pPr>
        <w:spacing w:line="360" w:lineRule="auto"/>
        <w:ind w:firstLine="709"/>
      </w:pPr>
      <w:r>
        <w:lastRenderedPageBreak/>
        <w:t>Е. Зарицкая «Санкт-Петербург»</w:t>
      </w:r>
    </w:p>
    <w:p w:rsidR="00796859" w:rsidRDefault="00796859" w:rsidP="00796859">
      <w:pPr>
        <w:spacing w:line="360" w:lineRule="auto"/>
        <w:ind w:firstLine="709"/>
      </w:pPr>
    </w:p>
    <w:p w:rsidR="00796859" w:rsidRPr="00796859" w:rsidRDefault="00796859" w:rsidP="00796859">
      <w:pPr>
        <w:spacing w:line="360" w:lineRule="auto"/>
        <w:rPr>
          <w:b/>
        </w:rPr>
      </w:pPr>
      <w:r>
        <w:rPr>
          <w:b/>
        </w:rPr>
        <w:t xml:space="preserve">4 </w:t>
      </w:r>
      <w:r w:rsidRPr="00796859">
        <w:rPr>
          <w:b/>
        </w:rPr>
        <w:t>год обучения:</w:t>
      </w:r>
    </w:p>
    <w:p w:rsidR="00796859" w:rsidRPr="00796859" w:rsidRDefault="00796859" w:rsidP="00796859">
      <w:pPr>
        <w:spacing w:line="360" w:lineRule="auto"/>
        <w:ind w:firstLine="709"/>
      </w:pPr>
      <w:r w:rsidRPr="00AA5821">
        <w:t>Д</w:t>
      </w:r>
      <w:r w:rsidRPr="00796859">
        <w:t xml:space="preserve">. </w:t>
      </w:r>
      <w:r w:rsidRPr="00AA5821">
        <w:t>Леннон</w:t>
      </w:r>
      <w:r w:rsidRPr="00796859">
        <w:t xml:space="preserve"> « </w:t>
      </w:r>
      <w:r w:rsidRPr="00AA5821">
        <w:rPr>
          <w:lang w:val="en-US"/>
        </w:rPr>
        <w:t>Ob</w:t>
      </w:r>
      <w:r w:rsidRPr="00796859">
        <w:t xml:space="preserve"> </w:t>
      </w:r>
      <w:smartTag w:uri="urn:schemas-microsoft-com:office:smarttags" w:element="PersonName">
        <w:smartTagPr>
          <w:attr w:name="ProductID" w:val="La Di Ob"/>
        </w:smartTagPr>
        <w:smartTag w:uri="urn:schemas-microsoft-com:office:smarttags" w:element="PersonName">
          <w:smartTagPr>
            <w:attr w:name="ProductID" w:val="La Di"/>
          </w:smartTagPr>
          <w:r w:rsidRPr="00AA5821">
            <w:rPr>
              <w:lang w:val="en-US"/>
            </w:rPr>
            <w:t>La</w:t>
          </w:r>
          <w:r w:rsidRPr="00796859">
            <w:t xml:space="preserve"> </w:t>
          </w:r>
          <w:r w:rsidRPr="00AA5821">
            <w:rPr>
              <w:lang w:val="en-US"/>
            </w:rPr>
            <w:t>Di</w:t>
          </w:r>
        </w:smartTag>
        <w:r w:rsidRPr="00796859">
          <w:t xml:space="preserve"> </w:t>
        </w:r>
        <w:r w:rsidRPr="00AA5821">
          <w:rPr>
            <w:lang w:val="en-US"/>
          </w:rPr>
          <w:t>Ob</w:t>
        </w:r>
      </w:smartTag>
      <w:r w:rsidRPr="00796859">
        <w:t xml:space="preserve"> </w:t>
      </w:r>
      <w:smartTag w:uri="urn:schemas-microsoft-com:office:smarttags" w:element="PersonName">
        <w:smartTagPr>
          <w:attr w:name="ProductID" w:val="La Da"/>
        </w:smartTagPr>
        <w:r w:rsidRPr="00AA5821">
          <w:rPr>
            <w:lang w:val="en-US"/>
          </w:rPr>
          <w:t>La</w:t>
        </w:r>
        <w:r w:rsidRPr="00796859">
          <w:t xml:space="preserve"> </w:t>
        </w:r>
        <w:r w:rsidRPr="00AA5821">
          <w:rPr>
            <w:lang w:val="en-US"/>
          </w:rPr>
          <w:t>Da</w:t>
        </w:r>
      </w:smartTag>
      <w:r w:rsidRPr="00796859">
        <w:t>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М. Дунаевский «Ветер перемен»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 xml:space="preserve"> Д. Гершвин « Летом»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С. Никитин «Летающая лошадь»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В. Резников «Домовой»</w:t>
      </w:r>
    </w:p>
    <w:p w:rsidR="00796859" w:rsidRPr="00AA5821" w:rsidRDefault="00796859" w:rsidP="00796859">
      <w:pPr>
        <w:spacing w:line="360" w:lineRule="auto"/>
        <w:ind w:firstLine="709"/>
      </w:pPr>
      <w:r w:rsidRPr="00AA5821">
        <w:t>Е. Крылатов «Песня о надежде »</w:t>
      </w:r>
    </w:p>
    <w:p w:rsidR="00796859" w:rsidRDefault="00796859" w:rsidP="00796859">
      <w:pPr>
        <w:spacing w:line="360" w:lineRule="auto"/>
        <w:ind w:firstLine="709"/>
      </w:pPr>
      <w:r w:rsidRPr="00AA5821">
        <w:t>М.Дунаевский «Моя маленькая леди»</w:t>
      </w:r>
    </w:p>
    <w:p w:rsidR="00796859" w:rsidRDefault="00796859" w:rsidP="00796859">
      <w:pPr>
        <w:spacing w:line="360" w:lineRule="auto"/>
        <w:ind w:firstLine="709"/>
      </w:pPr>
      <w:r>
        <w:t>В. Шаинский «Идет солдат по городу»</w:t>
      </w:r>
    </w:p>
    <w:p w:rsidR="00796859" w:rsidRDefault="00796859" w:rsidP="00796859">
      <w:pPr>
        <w:spacing w:line="360" w:lineRule="auto"/>
        <w:ind w:firstLine="709"/>
      </w:pPr>
    </w:p>
    <w:p w:rsidR="00796859" w:rsidRPr="00796859" w:rsidRDefault="00796859" w:rsidP="00796859">
      <w:pPr>
        <w:spacing w:line="360" w:lineRule="auto"/>
        <w:rPr>
          <w:b/>
        </w:rPr>
      </w:pPr>
      <w:r>
        <w:rPr>
          <w:b/>
        </w:rPr>
        <w:t>5</w:t>
      </w:r>
      <w:r w:rsidRPr="00796859">
        <w:rPr>
          <w:b/>
        </w:rPr>
        <w:t xml:space="preserve"> год обучения:</w:t>
      </w:r>
    </w:p>
    <w:p w:rsidR="00796859" w:rsidRDefault="00796859" w:rsidP="00796859">
      <w:pPr>
        <w:spacing w:line="360" w:lineRule="auto"/>
        <w:ind w:firstLine="709"/>
      </w:pPr>
      <w:r w:rsidRPr="00AA5821">
        <w:t>К.Кельми «Замыкая круг»</w:t>
      </w:r>
    </w:p>
    <w:p w:rsidR="00796859" w:rsidRDefault="00796859" w:rsidP="00796859">
      <w:pPr>
        <w:spacing w:line="360" w:lineRule="auto"/>
        <w:ind w:firstLine="709"/>
      </w:pPr>
      <w:r w:rsidRPr="00AA5821">
        <w:t>М. Дунаевский «</w:t>
      </w:r>
      <w:r>
        <w:t>Цветные сны</w:t>
      </w:r>
      <w:r w:rsidRPr="00AA5821">
        <w:t>»</w:t>
      </w:r>
    </w:p>
    <w:p w:rsidR="00796859" w:rsidRPr="00AA5821" w:rsidRDefault="00796859" w:rsidP="00796859">
      <w:pPr>
        <w:spacing w:line="360" w:lineRule="auto"/>
        <w:ind w:firstLine="709"/>
      </w:pPr>
      <w:r>
        <w:t>П. Елфимов «Небо»</w:t>
      </w:r>
    </w:p>
    <w:p w:rsidR="00796859" w:rsidRDefault="00796859" w:rsidP="00796859">
      <w:pPr>
        <w:spacing w:line="360" w:lineRule="auto"/>
        <w:ind w:firstLine="709"/>
      </w:pPr>
      <w:r>
        <w:t>Л. Прима «</w:t>
      </w:r>
      <w:r>
        <w:rPr>
          <w:lang w:val="en-US"/>
        </w:rPr>
        <w:t>Sing</w:t>
      </w:r>
      <w:r>
        <w:t>»</w:t>
      </w:r>
    </w:p>
    <w:p w:rsidR="00796859" w:rsidRDefault="00796859" w:rsidP="00796859">
      <w:pPr>
        <w:spacing w:line="360" w:lineRule="auto"/>
        <w:ind w:firstLine="709"/>
      </w:pPr>
      <w:r>
        <w:t>А. Петров «Песня о голубых городах»</w:t>
      </w:r>
    </w:p>
    <w:p w:rsidR="00796859" w:rsidRDefault="00796859" w:rsidP="00796859">
      <w:pPr>
        <w:spacing w:line="360" w:lineRule="auto"/>
        <w:ind w:firstLine="709"/>
      </w:pPr>
      <w:r>
        <w:t>А. Ледяев «Новое поколение»</w:t>
      </w:r>
    </w:p>
    <w:p w:rsidR="008A4D33" w:rsidRPr="00A249C6" w:rsidRDefault="00796859" w:rsidP="00A249C6">
      <w:pPr>
        <w:spacing w:line="360" w:lineRule="auto"/>
        <w:ind w:firstLine="709"/>
      </w:pPr>
      <w:r>
        <w:t>Л. Коэн «</w:t>
      </w:r>
      <w:r>
        <w:rPr>
          <w:lang w:val="en-US"/>
        </w:rPr>
        <w:t>Allelujah</w:t>
      </w:r>
      <w:r>
        <w:t>»</w:t>
      </w:r>
    </w:p>
    <w:sectPr w:rsidR="008A4D33" w:rsidRPr="00A249C6" w:rsidSect="000B528B">
      <w:footerReference w:type="even" r:id="rId23"/>
      <w:footerReference w:type="default" r:id="rId24"/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29" w:rsidRDefault="00FC0C29">
      <w:r>
        <w:separator/>
      </w:r>
    </w:p>
  </w:endnote>
  <w:endnote w:type="continuationSeparator" w:id="0">
    <w:p w:rsidR="00FC0C29" w:rsidRDefault="00FC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64" w:rsidRDefault="00683E99" w:rsidP="00EE4A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1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164" w:rsidRDefault="00904164" w:rsidP="005B180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164" w:rsidRDefault="00683E99" w:rsidP="00EE4A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41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528B">
      <w:rPr>
        <w:rStyle w:val="a9"/>
      </w:rPr>
      <w:t>1</w:t>
    </w:r>
    <w:r>
      <w:rPr>
        <w:rStyle w:val="a9"/>
      </w:rPr>
      <w:fldChar w:fldCharType="end"/>
    </w:r>
  </w:p>
  <w:p w:rsidR="00904164" w:rsidRDefault="00904164" w:rsidP="005B1801">
    <w:pPr>
      <w:pStyle w:val="a7"/>
      <w:ind w:right="360"/>
      <w:jc w:val="center"/>
    </w:pPr>
  </w:p>
  <w:p w:rsidR="00904164" w:rsidRDefault="00904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29" w:rsidRDefault="00FC0C29">
      <w:r>
        <w:separator/>
      </w:r>
    </w:p>
  </w:footnote>
  <w:footnote w:type="continuationSeparator" w:id="0">
    <w:p w:rsidR="00FC0C29" w:rsidRDefault="00FC0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67452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444867"/>
    <w:multiLevelType w:val="hybridMultilevel"/>
    <w:tmpl w:val="A790A8DA"/>
    <w:lvl w:ilvl="0" w:tplc="2140E7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874AD5"/>
    <w:multiLevelType w:val="hybridMultilevel"/>
    <w:tmpl w:val="D74E87E6"/>
    <w:lvl w:ilvl="0" w:tplc="43CA229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1D469E"/>
    <w:multiLevelType w:val="singleLevel"/>
    <w:tmpl w:val="4AE6D454"/>
    <w:lvl w:ilvl="0">
      <w:start w:val="3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02FA5A40"/>
    <w:multiLevelType w:val="hybridMultilevel"/>
    <w:tmpl w:val="2232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F65B03"/>
    <w:multiLevelType w:val="hybridMultilevel"/>
    <w:tmpl w:val="55366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3FC8"/>
    <w:multiLevelType w:val="hybridMultilevel"/>
    <w:tmpl w:val="26784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56EF8"/>
    <w:multiLevelType w:val="hybridMultilevel"/>
    <w:tmpl w:val="769E1B02"/>
    <w:lvl w:ilvl="0" w:tplc="8B00F66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CB6A29"/>
    <w:multiLevelType w:val="singleLevel"/>
    <w:tmpl w:val="F1C0140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7A459A"/>
    <w:multiLevelType w:val="hybridMultilevel"/>
    <w:tmpl w:val="E74A9618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1">
    <w:nsid w:val="2D4A1FF3"/>
    <w:multiLevelType w:val="singleLevel"/>
    <w:tmpl w:val="C6CE898E"/>
    <w:lvl w:ilvl="0">
      <w:start w:val="5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2">
    <w:nsid w:val="30741186"/>
    <w:multiLevelType w:val="hybridMultilevel"/>
    <w:tmpl w:val="AD9819AA"/>
    <w:lvl w:ilvl="0" w:tplc="379499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1327956"/>
    <w:multiLevelType w:val="hybridMultilevel"/>
    <w:tmpl w:val="351CF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38154A"/>
    <w:multiLevelType w:val="hybridMultilevel"/>
    <w:tmpl w:val="867A813E"/>
    <w:lvl w:ilvl="0" w:tplc="731C7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233C9"/>
    <w:multiLevelType w:val="singleLevel"/>
    <w:tmpl w:val="213AFB3A"/>
    <w:lvl w:ilvl="0">
      <w:start w:val="6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">
    <w:nsid w:val="386D662B"/>
    <w:multiLevelType w:val="hybridMultilevel"/>
    <w:tmpl w:val="A88EF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87639F"/>
    <w:multiLevelType w:val="multilevel"/>
    <w:tmpl w:val="0E6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CF049A"/>
    <w:multiLevelType w:val="hybridMultilevel"/>
    <w:tmpl w:val="4E9A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C44E2"/>
    <w:multiLevelType w:val="hybridMultilevel"/>
    <w:tmpl w:val="7710F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25E9F"/>
    <w:multiLevelType w:val="hybridMultilevel"/>
    <w:tmpl w:val="90E4262E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1">
    <w:nsid w:val="449D10F5"/>
    <w:multiLevelType w:val="singleLevel"/>
    <w:tmpl w:val="45505E98"/>
    <w:lvl w:ilvl="0">
      <w:start w:val="1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>
    <w:nsid w:val="4E5E212D"/>
    <w:multiLevelType w:val="hybridMultilevel"/>
    <w:tmpl w:val="CC7C2CAA"/>
    <w:lvl w:ilvl="0" w:tplc="0419000B">
      <w:start w:val="1"/>
      <w:numFmt w:val="bullet"/>
      <w:lvlText w:val="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abstractNum w:abstractNumId="23">
    <w:nsid w:val="4FCB64BC"/>
    <w:multiLevelType w:val="hybridMultilevel"/>
    <w:tmpl w:val="7EB21A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BE3A3D"/>
    <w:multiLevelType w:val="hybridMultilevel"/>
    <w:tmpl w:val="81506D76"/>
    <w:lvl w:ilvl="0" w:tplc="6E24C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506316"/>
    <w:multiLevelType w:val="hybridMultilevel"/>
    <w:tmpl w:val="DFD486F4"/>
    <w:lvl w:ilvl="0" w:tplc="0F769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78375D"/>
    <w:multiLevelType w:val="hybridMultilevel"/>
    <w:tmpl w:val="793692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54EF5"/>
    <w:multiLevelType w:val="singleLevel"/>
    <w:tmpl w:val="A394DC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3C006C5"/>
    <w:multiLevelType w:val="singleLevel"/>
    <w:tmpl w:val="A7E43F88"/>
    <w:lvl w:ilvl="0">
      <w:start w:val="7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9">
    <w:nsid w:val="654671C5"/>
    <w:multiLevelType w:val="singleLevel"/>
    <w:tmpl w:val="E1C83BF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0">
    <w:nsid w:val="65FD74AB"/>
    <w:multiLevelType w:val="multilevel"/>
    <w:tmpl w:val="10A032CC"/>
    <w:lvl w:ilvl="0">
      <w:start w:val="3"/>
      <w:numFmt w:val="decimal"/>
      <w:lvlText w:val="%1. "/>
      <w:legacy w:legacy="1" w:legacySpace="0" w:legacyIndent="283"/>
      <w:lvlJc w:val="left"/>
      <w:pPr>
        <w:ind w:left="355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1">
    <w:nsid w:val="6E1448CE"/>
    <w:multiLevelType w:val="singleLevel"/>
    <w:tmpl w:val="5EBE329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2">
    <w:nsid w:val="714648BB"/>
    <w:multiLevelType w:val="multilevel"/>
    <w:tmpl w:val="DD6027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3">
    <w:nsid w:val="75260DC0"/>
    <w:multiLevelType w:val="hybridMultilevel"/>
    <w:tmpl w:val="1B527F68"/>
    <w:lvl w:ilvl="0" w:tplc="782C8E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5B91CFE"/>
    <w:multiLevelType w:val="singleLevel"/>
    <w:tmpl w:val="A5A64FC4"/>
    <w:lvl w:ilvl="0">
      <w:start w:val="8"/>
      <w:numFmt w:val="decimal"/>
      <w:lvlText w:val="%1. "/>
      <w:legacy w:legacy="1" w:legacySpace="0" w:legacyIndent="283"/>
      <w:lvlJc w:val="left"/>
      <w:pPr>
        <w:ind w:left="42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5">
    <w:nsid w:val="79F90ADE"/>
    <w:multiLevelType w:val="hybridMultilevel"/>
    <w:tmpl w:val="71B47220"/>
    <w:lvl w:ilvl="0" w:tplc="6E24C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8C6280"/>
    <w:multiLevelType w:val="hybridMultilevel"/>
    <w:tmpl w:val="4784220A"/>
    <w:lvl w:ilvl="0" w:tplc="31F6FF92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07A9E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E152CC0"/>
    <w:multiLevelType w:val="hybridMultilevel"/>
    <w:tmpl w:val="70723C4E"/>
    <w:lvl w:ilvl="0" w:tplc="00D43B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E4B6A67"/>
    <w:multiLevelType w:val="multilevel"/>
    <w:tmpl w:val="6CE0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9"/>
  </w:num>
  <w:num w:numId="5">
    <w:abstractNumId w:val="31"/>
  </w:num>
  <w:num w:numId="6">
    <w:abstractNumId w:val="30"/>
  </w:num>
  <w:num w:numId="7">
    <w:abstractNumId w:val="8"/>
  </w:num>
  <w:num w:numId="8">
    <w:abstractNumId w:val="20"/>
  </w:num>
  <w:num w:numId="9">
    <w:abstractNumId w:val="10"/>
  </w:num>
  <w:num w:numId="10">
    <w:abstractNumId w:val="22"/>
  </w:num>
  <w:num w:numId="11">
    <w:abstractNumId w:val="36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5"/>
  </w:num>
  <w:num w:numId="17">
    <w:abstractNumId w:val="28"/>
  </w:num>
  <w:num w:numId="18">
    <w:abstractNumId w:val="3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23"/>
  </w:num>
  <w:num w:numId="24">
    <w:abstractNumId w:val="13"/>
  </w:num>
  <w:num w:numId="25">
    <w:abstractNumId w:val="32"/>
  </w:num>
  <w:num w:numId="26">
    <w:abstractNumId w:val="17"/>
  </w:num>
  <w:num w:numId="27">
    <w:abstractNumId w:val="14"/>
  </w:num>
  <w:num w:numId="28">
    <w:abstractNumId w:val="6"/>
  </w:num>
  <w:num w:numId="29">
    <w:abstractNumId w:val="38"/>
  </w:num>
  <w:num w:numId="30">
    <w:abstractNumId w:val="16"/>
  </w:num>
  <w:num w:numId="31">
    <w:abstractNumId w:val="26"/>
  </w:num>
  <w:num w:numId="32">
    <w:abstractNumId w:val="7"/>
  </w:num>
  <w:num w:numId="33">
    <w:abstractNumId w:val="5"/>
  </w:num>
  <w:num w:numId="34">
    <w:abstractNumId w:val="29"/>
  </w:num>
  <w:num w:numId="35">
    <w:abstractNumId w:val="37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  <w:num w:numId="39">
    <w:abstractNumId w:val="3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D33"/>
    <w:rsid w:val="0002380F"/>
    <w:rsid w:val="00040526"/>
    <w:rsid w:val="0004393E"/>
    <w:rsid w:val="00043B88"/>
    <w:rsid w:val="000528F0"/>
    <w:rsid w:val="00052F3D"/>
    <w:rsid w:val="00054003"/>
    <w:rsid w:val="000543A1"/>
    <w:rsid w:val="00055CD0"/>
    <w:rsid w:val="0005717C"/>
    <w:rsid w:val="00061497"/>
    <w:rsid w:val="000744C0"/>
    <w:rsid w:val="000817BC"/>
    <w:rsid w:val="000853B5"/>
    <w:rsid w:val="00095301"/>
    <w:rsid w:val="000A0688"/>
    <w:rsid w:val="000A6566"/>
    <w:rsid w:val="000B2615"/>
    <w:rsid w:val="000B528B"/>
    <w:rsid w:val="000C1D4F"/>
    <w:rsid w:val="000D103C"/>
    <w:rsid w:val="000E1780"/>
    <w:rsid w:val="00123B1F"/>
    <w:rsid w:val="00140BA7"/>
    <w:rsid w:val="00140D11"/>
    <w:rsid w:val="001464EB"/>
    <w:rsid w:val="0015482D"/>
    <w:rsid w:val="0016189E"/>
    <w:rsid w:val="00163D18"/>
    <w:rsid w:val="0016487E"/>
    <w:rsid w:val="00164C77"/>
    <w:rsid w:val="00172DAE"/>
    <w:rsid w:val="00175988"/>
    <w:rsid w:val="001804B8"/>
    <w:rsid w:val="00186AA8"/>
    <w:rsid w:val="00190A23"/>
    <w:rsid w:val="00194EBF"/>
    <w:rsid w:val="001974B3"/>
    <w:rsid w:val="00197791"/>
    <w:rsid w:val="001A0ED0"/>
    <w:rsid w:val="001C6B6B"/>
    <w:rsid w:val="001C7A21"/>
    <w:rsid w:val="001D3EB4"/>
    <w:rsid w:val="001D5838"/>
    <w:rsid w:val="001E1B92"/>
    <w:rsid w:val="001E3BD5"/>
    <w:rsid w:val="001F0850"/>
    <w:rsid w:val="001F2288"/>
    <w:rsid w:val="001F59CB"/>
    <w:rsid w:val="001F646E"/>
    <w:rsid w:val="00201BFB"/>
    <w:rsid w:val="002025E2"/>
    <w:rsid w:val="00204199"/>
    <w:rsid w:val="00211129"/>
    <w:rsid w:val="00212D84"/>
    <w:rsid w:val="002158BA"/>
    <w:rsid w:val="00231E22"/>
    <w:rsid w:val="00250D46"/>
    <w:rsid w:val="002551BB"/>
    <w:rsid w:val="00260029"/>
    <w:rsid w:val="002631C6"/>
    <w:rsid w:val="002708CF"/>
    <w:rsid w:val="0028271C"/>
    <w:rsid w:val="0029280D"/>
    <w:rsid w:val="002946FB"/>
    <w:rsid w:val="002A28AA"/>
    <w:rsid w:val="002C10A0"/>
    <w:rsid w:val="002E13D8"/>
    <w:rsid w:val="002E38E4"/>
    <w:rsid w:val="002E4849"/>
    <w:rsid w:val="002E6822"/>
    <w:rsid w:val="002F372A"/>
    <w:rsid w:val="002F61D6"/>
    <w:rsid w:val="0030119A"/>
    <w:rsid w:val="00314EDA"/>
    <w:rsid w:val="00321C0D"/>
    <w:rsid w:val="00322538"/>
    <w:rsid w:val="00335B65"/>
    <w:rsid w:val="00340BD4"/>
    <w:rsid w:val="003417B9"/>
    <w:rsid w:val="00352981"/>
    <w:rsid w:val="003567A4"/>
    <w:rsid w:val="003576E9"/>
    <w:rsid w:val="003654E5"/>
    <w:rsid w:val="00365921"/>
    <w:rsid w:val="00367C22"/>
    <w:rsid w:val="00376848"/>
    <w:rsid w:val="0038326F"/>
    <w:rsid w:val="0038657B"/>
    <w:rsid w:val="00387DEB"/>
    <w:rsid w:val="003B6B85"/>
    <w:rsid w:val="003F465C"/>
    <w:rsid w:val="003F529B"/>
    <w:rsid w:val="00413029"/>
    <w:rsid w:val="004416E7"/>
    <w:rsid w:val="00443DB4"/>
    <w:rsid w:val="00443E75"/>
    <w:rsid w:val="00450D20"/>
    <w:rsid w:val="0045309B"/>
    <w:rsid w:val="004561D1"/>
    <w:rsid w:val="00471685"/>
    <w:rsid w:val="00484BD0"/>
    <w:rsid w:val="00497780"/>
    <w:rsid w:val="004A0857"/>
    <w:rsid w:val="004A0DCD"/>
    <w:rsid w:val="004A3027"/>
    <w:rsid w:val="004B4636"/>
    <w:rsid w:val="004B5DCC"/>
    <w:rsid w:val="004F7D8E"/>
    <w:rsid w:val="00505A1B"/>
    <w:rsid w:val="00510C4E"/>
    <w:rsid w:val="00514012"/>
    <w:rsid w:val="00520900"/>
    <w:rsid w:val="0052163F"/>
    <w:rsid w:val="0052282D"/>
    <w:rsid w:val="00523D81"/>
    <w:rsid w:val="0052686E"/>
    <w:rsid w:val="005356DF"/>
    <w:rsid w:val="005560B5"/>
    <w:rsid w:val="00565C10"/>
    <w:rsid w:val="00565E55"/>
    <w:rsid w:val="00573C1D"/>
    <w:rsid w:val="0058082E"/>
    <w:rsid w:val="005A3D45"/>
    <w:rsid w:val="005B1801"/>
    <w:rsid w:val="005B7F8D"/>
    <w:rsid w:val="005D1653"/>
    <w:rsid w:val="005E0E31"/>
    <w:rsid w:val="005F3118"/>
    <w:rsid w:val="005F31A5"/>
    <w:rsid w:val="00614F2D"/>
    <w:rsid w:val="00626E70"/>
    <w:rsid w:val="00627C5A"/>
    <w:rsid w:val="00632D7A"/>
    <w:rsid w:val="00633091"/>
    <w:rsid w:val="006413DC"/>
    <w:rsid w:val="00647112"/>
    <w:rsid w:val="006570D9"/>
    <w:rsid w:val="00683E99"/>
    <w:rsid w:val="006931AD"/>
    <w:rsid w:val="006A5ABA"/>
    <w:rsid w:val="006B70A3"/>
    <w:rsid w:val="006C04C5"/>
    <w:rsid w:val="006C0642"/>
    <w:rsid w:val="006D0997"/>
    <w:rsid w:val="006D1653"/>
    <w:rsid w:val="006E1F12"/>
    <w:rsid w:val="006E4F8D"/>
    <w:rsid w:val="00710777"/>
    <w:rsid w:val="00712B9D"/>
    <w:rsid w:val="00713BA4"/>
    <w:rsid w:val="00713F99"/>
    <w:rsid w:val="00714D6F"/>
    <w:rsid w:val="00720EB0"/>
    <w:rsid w:val="00731DE8"/>
    <w:rsid w:val="00742B38"/>
    <w:rsid w:val="007575B9"/>
    <w:rsid w:val="0076324A"/>
    <w:rsid w:val="0076763C"/>
    <w:rsid w:val="00776456"/>
    <w:rsid w:val="00783228"/>
    <w:rsid w:val="007921D8"/>
    <w:rsid w:val="007925A7"/>
    <w:rsid w:val="00792CAE"/>
    <w:rsid w:val="00795EBD"/>
    <w:rsid w:val="00796859"/>
    <w:rsid w:val="007B730A"/>
    <w:rsid w:val="007C1B15"/>
    <w:rsid w:val="007C477B"/>
    <w:rsid w:val="007C50C1"/>
    <w:rsid w:val="007C76AC"/>
    <w:rsid w:val="007E4C85"/>
    <w:rsid w:val="007E5214"/>
    <w:rsid w:val="007F5DB9"/>
    <w:rsid w:val="008034B0"/>
    <w:rsid w:val="00810379"/>
    <w:rsid w:val="0081540B"/>
    <w:rsid w:val="0081559C"/>
    <w:rsid w:val="008157FA"/>
    <w:rsid w:val="00822684"/>
    <w:rsid w:val="0083730F"/>
    <w:rsid w:val="0084037B"/>
    <w:rsid w:val="008406F3"/>
    <w:rsid w:val="0085099E"/>
    <w:rsid w:val="00854CD8"/>
    <w:rsid w:val="00875F9B"/>
    <w:rsid w:val="00886265"/>
    <w:rsid w:val="00890662"/>
    <w:rsid w:val="00894D6D"/>
    <w:rsid w:val="00894E88"/>
    <w:rsid w:val="008975E1"/>
    <w:rsid w:val="008A47AD"/>
    <w:rsid w:val="008A4D33"/>
    <w:rsid w:val="008A5809"/>
    <w:rsid w:val="008B4DC4"/>
    <w:rsid w:val="008B6F0A"/>
    <w:rsid w:val="008C6E81"/>
    <w:rsid w:val="008D0F34"/>
    <w:rsid w:val="008E25B3"/>
    <w:rsid w:val="008E4E99"/>
    <w:rsid w:val="009010A9"/>
    <w:rsid w:val="00904164"/>
    <w:rsid w:val="00905B3E"/>
    <w:rsid w:val="0091024E"/>
    <w:rsid w:val="00917F43"/>
    <w:rsid w:val="00961D16"/>
    <w:rsid w:val="009640AF"/>
    <w:rsid w:val="00966A88"/>
    <w:rsid w:val="009724EB"/>
    <w:rsid w:val="00973096"/>
    <w:rsid w:val="00982A12"/>
    <w:rsid w:val="009A22B6"/>
    <w:rsid w:val="009C61C7"/>
    <w:rsid w:val="009D06CD"/>
    <w:rsid w:val="009E11DB"/>
    <w:rsid w:val="00A11806"/>
    <w:rsid w:val="00A152EE"/>
    <w:rsid w:val="00A16CC9"/>
    <w:rsid w:val="00A177BC"/>
    <w:rsid w:val="00A249C6"/>
    <w:rsid w:val="00A6147F"/>
    <w:rsid w:val="00A62471"/>
    <w:rsid w:val="00A64EB2"/>
    <w:rsid w:val="00A65F11"/>
    <w:rsid w:val="00A66C3E"/>
    <w:rsid w:val="00A70BAA"/>
    <w:rsid w:val="00A73333"/>
    <w:rsid w:val="00A77299"/>
    <w:rsid w:val="00A85629"/>
    <w:rsid w:val="00A93B95"/>
    <w:rsid w:val="00AA5821"/>
    <w:rsid w:val="00AB120C"/>
    <w:rsid w:val="00AB3110"/>
    <w:rsid w:val="00AB6140"/>
    <w:rsid w:val="00AB7B9D"/>
    <w:rsid w:val="00AC2AED"/>
    <w:rsid w:val="00B04770"/>
    <w:rsid w:val="00B22C01"/>
    <w:rsid w:val="00B25A83"/>
    <w:rsid w:val="00B46698"/>
    <w:rsid w:val="00B5507F"/>
    <w:rsid w:val="00B563DB"/>
    <w:rsid w:val="00B56B98"/>
    <w:rsid w:val="00B73205"/>
    <w:rsid w:val="00B7587C"/>
    <w:rsid w:val="00B80777"/>
    <w:rsid w:val="00B80B83"/>
    <w:rsid w:val="00B80BE7"/>
    <w:rsid w:val="00B85A8C"/>
    <w:rsid w:val="00BB080C"/>
    <w:rsid w:val="00BB6B7D"/>
    <w:rsid w:val="00BB7440"/>
    <w:rsid w:val="00BB7541"/>
    <w:rsid w:val="00BE1D75"/>
    <w:rsid w:val="00BE6050"/>
    <w:rsid w:val="00BE7E92"/>
    <w:rsid w:val="00BF68F4"/>
    <w:rsid w:val="00C076D0"/>
    <w:rsid w:val="00C1738F"/>
    <w:rsid w:val="00C21578"/>
    <w:rsid w:val="00C2167D"/>
    <w:rsid w:val="00C35590"/>
    <w:rsid w:val="00C444F3"/>
    <w:rsid w:val="00C450B6"/>
    <w:rsid w:val="00C53EB8"/>
    <w:rsid w:val="00C5482C"/>
    <w:rsid w:val="00C5497E"/>
    <w:rsid w:val="00C55268"/>
    <w:rsid w:val="00C606B4"/>
    <w:rsid w:val="00C80074"/>
    <w:rsid w:val="00C80398"/>
    <w:rsid w:val="00C903F7"/>
    <w:rsid w:val="00C91A52"/>
    <w:rsid w:val="00C95980"/>
    <w:rsid w:val="00CA0346"/>
    <w:rsid w:val="00CA3BE5"/>
    <w:rsid w:val="00CB5DA8"/>
    <w:rsid w:val="00CB7891"/>
    <w:rsid w:val="00CC32B3"/>
    <w:rsid w:val="00CC4516"/>
    <w:rsid w:val="00CE2A13"/>
    <w:rsid w:val="00CE35BA"/>
    <w:rsid w:val="00CF3DC6"/>
    <w:rsid w:val="00CF6960"/>
    <w:rsid w:val="00D17B23"/>
    <w:rsid w:val="00D332E9"/>
    <w:rsid w:val="00D41346"/>
    <w:rsid w:val="00D43CFA"/>
    <w:rsid w:val="00D53A9B"/>
    <w:rsid w:val="00D5631C"/>
    <w:rsid w:val="00D63548"/>
    <w:rsid w:val="00D65ED7"/>
    <w:rsid w:val="00D72B4D"/>
    <w:rsid w:val="00D75188"/>
    <w:rsid w:val="00D77F74"/>
    <w:rsid w:val="00D87CFA"/>
    <w:rsid w:val="00D90FB1"/>
    <w:rsid w:val="00DA28F9"/>
    <w:rsid w:val="00DB09F2"/>
    <w:rsid w:val="00DE37EE"/>
    <w:rsid w:val="00DF7938"/>
    <w:rsid w:val="00E01715"/>
    <w:rsid w:val="00E06513"/>
    <w:rsid w:val="00E1109B"/>
    <w:rsid w:val="00E20191"/>
    <w:rsid w:val="00E222BB"/>
    <w:rsid w:val="00E42B0B"/>
    <w:rsid w:val="00E56FF9"/>
    <w:rsid w:val="00E62766"/>
    <w:rsid w:val="00E648DF"/>
    <w:rsid w:val="00E65EB6"/>
    <w:rsid w:val="00E8377E"/>
    <w:rsid w:val="00E85BEF"/>
    <w:rsid w:val="00E870DA"/>
    <w:rsid w:val="00E93899"/>
    <w:rsid w:val="00EA42EC"/>
    <w:rsid w:val="00EB31C4"/>
    <w:rsid w:val="00ED1C12"/>
    <w:rsid w:val="00EE3F82"/>
    <w:rsid w:val="00EE4A03"/>
    <w:rsid w:val="00EE4A5F"/>
    <w:rsid w:val="00EF266B"/>
    <w:rsid w:val="00F071AB"/>
    <w:rsid w:val="00F10E58"/>
    <w:rsid w:val="00F15EF2"/>
    <w:rsid w:val="00F31688"/>
    <w:rsid w:val="00F4125E"/>
    <w:rsid w:val="00F42E78"/>
    <w:rsid w:val="00F63292"/>
    <w:rsid w:val="00F6752D"/>
    <w:rsid w:val="00F80C56"/>
    <w:rsid w:val="00F92B90"/>
    <w:rsid w:val="00F9770E"/>
    <w:rsid w:val="00FA442A"/>
    <w:rsid w:val="00FA63C7"/>
    <w:rsid w:val="00FC0C29"/>
    <w:rsid w:val="00FC60AD"/>
    <w:rsid w:val="00FD2581"/>
    <w:rsid w:val="00FD6028"/>
    <w:rsid w:val="00FD7F1B"/>
    <w:rsid w:val="00FE12F4"/>
    <w:rsid w:val="00FE7189"/>
    <w:rsid w:val="00FE7D3C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33"/>
    <w:rPr>
      <w:noProof/>
      <w:sz w:val="24"/>
      <w:szCs w:val="24"/>
    </w:rPr>
  </w:style>
  <w:style w:type="paragraph" w:styleId="1">
    <w:name w:val="heading 1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A4D3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8A4D33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8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4D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a4">
    <w:name w:val="Body Text Indent"/>
    <w:basedOn w:val="a"/>
    <w:rsid w:val="008A4D33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20">
    <w:name w:val="Body Text 2"/>
    <w:basedOn w:val="a"/>
    <w:rsid w:val="008A4D3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Cs w:val="20"/>
    </w:rPr>
  </w:style>
  <w:style w:type="paragraph" w:styleId="21">
    <w:name w:val="Body Text Indent 2"/>
    <w:basedOn w:val="a"/>
    <w:rsid w:val="008A4D33"/>
    <w:pPr>
      <w:widowControl w:val="0"/>
      <w:overflowPunct w:val="0"/>
      <w:autoSpaceDE w:val="0"/>
      <w:autoSpaceDN w:val="0"/>
      <w:adjustRightInd w:val="0"/>
      <w:spacing w:line="360" w:lineRule="auto"/>
      <w:ind w:left="326" w:hanging="284"/>
      <w:jc w:val="both"/>
      <w:textAlignment w:val="baseline"/>
    </w:pPr>
    <w:rPr>
      <w:szCs w:val="20"/>
    </w:rPr>
  </w:style>
  <w:style w:type="paragraph" w:styleId="30">
    <w:name w:val="Body Text Indent 3"/>
    <w:basedOn w:val="a"/>
    <w:rsid w:val="008A4D33"/>
    <w:pPr>
      <w:widowControl w:val="0"/>
      <w:overflowPunct w:val="0"/>
      <w:autoSpaceDE w:val="0"/>
      <w:autoSpaceDN w:val="0"/>
      <w:adjustRightInd w:val="0"/>
      <w:spacing w:line="480" w:lineRule="auto"/>
      <w:ind w:firstLine="426"/>
      <w:jc w:val="both"/>
      <w:textAlignment w:val="baseline"/>
    </w:pPr>
    <w:rPr>
      <w:szCs w:val="20"/>
      <w:u w:val="single"/>
    </w:rPr>
  </w:style>
  <w:style w:type="paragraph" w:styleId="a5">
    <w:name w:val="header"/>
    <w:basedOn w:val="a"/>
    <w:rsid w:val="008A4D33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1">
    <w:name w:val="Body Text 3"/>
    <w:basedOn w:val="a"/>
    <w:rsid w:val="008A4D33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paragraph" w:styleId="a6">
    <w:name w:val="Title"/>
    <w:basedOn w:val="a"/>
    <w:qFormat/>
    <w:rsid w:val="008A4D3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  <w:szCs w:val="20"/>
    </w:rPr>
  </w:style>
  <w:style w:type="paragraph" w:styleId="a7">
    <w:name w:val="footer"/>
    <w:basedOn w:val="a"/>
    <w:link w:val="a8"/>
    <w:uiPriority w:val="99"/>
    <w:rsid w:val="008A4D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9">
    <w:name w:val="page number"/>
    <w:basedOn w:val="a0"/>
    <w:rsid w:val="008A4D33"/>
  </w:style>
  <w:style w:type="table" w:styleId="aa">
    <w:name w:val="Table Grid"/>
    <w:basedOn w:val="a1"/>
    <w:rsid w:val="008A4D3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A4D33"/>
    <w:pPr>
      <w:overflowPunct w:val="0"/>
      <w:autoSpaceDE w:val="0"/>
      <w:autoSpaceDN w:val="0"/>
      <w:adjustRightInd w:val="0"/>
      <w:ind w:left="880"/>
      <w:textAlignment w:val="baseline"/>
    </w:pPr>
    <w:rPr>
      <w:sz w:val="28"/>
    </w:rPr>
  </w:style>
  <w:style w:type="paragraph" w:customStyle="1" w:styleId="FR2">
    <w:name w:val="FR2"/>
    <w:rsid w:val="008A4D33"/>
    <w:pPr>
      <w:overflowPunct w:val="0"/>
      <w:autoSpaceDE w:val="0"/>
      <w:autoSpaceDN w:val="0"/>
      <w:adjustRightInd w:val="0"/>
      <w:ind w:left="5600"/>
      <w:textAlignment w:val="baseline"/>
    </w:pPr>
    <w:rPr>
      <w:b/>
      <w:sz w:val="28"/>
    </w:rPr>
  </w:style>
  <w:style w:type="paragraph" w:customStyle="1" w:styleId="FR3">
    <w:name w:val="FR3"/>
    <w:rsid w:val="008A4D3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ab">
    <w:name w:val="footnote reference"/>
    <w:semiHidden/>
    <w:rsid w:val="008A4D33"/>
    <w:rPr>
      <w:vertAlign w:val="superscript"/>
    </w:rPr>
  </w:style>
  <w:style w:type="paragraph" w:styleId="ac">
    <w:name w:val="footnote text"/>
    <w:basedOn w:val="a"/>
    <w:semiHidden/>
    <w:rsid w:val="008A4D33"/>
    <w:rPr>
      <w:sz w:val="20"/>
      <w:szCs w:val="20"/>
    </w:rPr>
  </w:style>
  <w:style w:type="paragraph" w:customStyle="1" w:styleId="10">
    <w:name w:val="Стиль1"/>
    <w:basedOn w:val="a"/>
    <w:rsid w:val="008A4D33"/>
    <w:pPr>
      <w:spacing w:line="360" w:lineRule="auto"/>
      <w:ind w:firstLine="720"/>
    </w:pPr>
    <w:rPr>
      <w:sz w:val="18"/>
      <w:szCs w:val="20"/>
    </w:rPr>
  </w:style>
  <w:style w:type="character" w:styleId="ad">
    <w:name w:val="Hyperlink"/>
    <w:rsid w:val="008A4D33"/>
    <w:rPr>
      <w:color w:val="0000FF"/>
      <w:u w:val="single"/>
    </w:rPr>
  </w:style>
  <w:style w:type="paragraph" w:customStyle="1" w:styleId="22">
    <w:name w:val="заголовок 2"/>
    <w:basedOn w:val="a"/>
    <w:next w:val="a"/>
    <w:rsid w:val="008A4D33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customStyle="1" w:styleId="ae">
    <w:name w:val="текст сноски"/>
    <w:basedOn w:val="a"/>
    <w:rsid w:val="008A4D33"/>
    <w:pPr>
      <w:autoSpaceDE w:val="0"/>
      <w:autoSpaceDN w:val="0"/>
    </w:pPr>
    <w:rPr>
      <w:sz w:val="20"/>
      <w:szCs w:val="20"/>
    </w:rPr>
  </w:style>
  <w:style w:type="paragraph" w:customStyle="1" w:styleId="image">
    <w:name w:val="image"/>
    <w:basedOn w:val="a"/>
    <w:rsid w:val="008A4D33"/>
    <w:pPr>
      <w:spacing w:before="100" w:after="50"/>
      <w:jc w:val="center"/>
    </w:pPr>
    <w:rPr>
      <w:rFonts w:ascii="Arial" w:hAnsi="Arial" w:cs="Arial"/>
      <w:color w:val="000000"/>
      <w:sz w:val="20"/>
      <w:szCs w:val="20"/>
    </w:rPr>
  </w:style>
  <w:style w:type="paragraph" w:styleId="af">
    <w:name w:val="Block Text"/>
    <w:basedOn w:val="a"/>
    <w:rsid w:val="008A4D33"/>
    <w:pPr>
      <w:ind w:left="79" w:right="-23"/>
    </w:pPr>
    <w:rPr>
      <w:sz w:val="28"/>
      <w:szCs w:val="28"/>
    </w:rPr>
  </w:style>
  <w:style w:type="paragraph" w:styleId="af0">
    <w:name w:val="Normal (Web)"/>
    <w:basedOn w:val="a"/>
    <w:rsid w:val="008A4D33"/>
    <w:pPr>
      <w:spacing w:before="100" w:beforeAutospacing="1" w:after="100" w:afterAutospacing="1"/>
    </w:pPr>
    <w:rPr>
      <w:color w:val="000066"/>
    </w:rPr>
  </w:style>
  <w:style w:type="character" w:styleId="af1">
    <w:name w:val="Emphasis"/>
    <w:qFormat/>
    <w:rsid w:val="008A4D33"/>
    <w:rPr>
      <w:i/>
    </w:rPr>
  </w:style>
  <w:style w:type="character" w:styleId="af2">
    <w:name w:val="Strong"/>
    <w:qFormat/>
    <w:rsid w:val="008A4D33"/>
    <w:rPr>
      <w:b/>
    </w:rPr>
  </w:style>
  <w:style w:type="character" w:styleId="af3">
    <w:name w:val="FollowedHyperlink"/>
    <w:rsid w:val="008A4D33"/>
    <w:rPr>
      <w:color w:val="800080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61D1"/>
  </w:style>
  <w:style w:type="paragraph" w:styleId="af4">
    <w:name w:val="Balloon Text"/>
    <w:basedOn w:val="a"/>
    <w:link w:val="af5"/>
    <w:rsid w:val="00D17B2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D17B23"/>
    <w:rPr>
      <w:rFonts w:ascii="Tahoma" w:hAnsi="Tahoma" w:cs="Tahoma"/>
      <w:noProof/>
      <w:sz w:val="16"/>
      <w:szCs w:val="16"/>
    </w:rPr>
  </w:style>
  <w:style w:type="paragraph" w:customStyle="1" w:styleId="c0c18c45">
    <w:name w:val="c0 c18 c45"/>
    <w:basedOn w:val="a"/>
    <w:rsid w:val="00C5482C"/>
    <w:pPr>
      <w:spacing w:before="100" w:beforeAutospacing="1" w:after="100" w:afterAutospacing="1"/>
    </w:pPr>
    <w:rPr>
      <w:noProof w:val="0"/>
    </w:rPr>
  </w:style>
  <w:style w:type="character" w:customStyle="1" w:styleId="c16">
    <w:name w:val="c16"/>
    <w:basedOn w:val="a0"/>
    <w:rsid w:val="00C5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-shop.ru/shop/audio/1134385.html" TargetMode="External"/><Relationship Id="rId18" Type="http://schemas.openxmlformats.org/officeDocument/2006/relationships/hyperlink" Target="http://www.rockvocali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lcant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youplaymusic.ru/authors/boffi/" TargetMode="External"/><Relationship Id="rId17" Type="http://schemas.openxmlformats.org/officeDocument/2006/relationships/hyperlink" Target="http://www.startvocal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y-shop.ru/shop/audio/649564.html" TargetMode="External"/><Relationship Id="rId20" Type="http://schemas.openxmlformats.org/officeDocument/2006/relationships/hyperlink" Target="http://music-abou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playmusic.ru/authors/leonov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audio/679940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youplaymusic.ru/authors/finkelshteyn/" TargetMode="External"/><Relationship Id="rId19" Type="http://schemas.openxmlformats.org/officeDocument/2006/relationships/hyperlink" Target="http://www.muzikavse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playmusic.ru/authors/skryabina/" TargetMode="External"/><Relationship Id="rId14" Type="http://schemas.openxmlformats.org/officeDocument/2006/relationships/hyperlink" Target="http://my-shop.ru/shop/audio/1121012.html" TargetMode="External"/><Relationship Id="rId22" Type="http://schemas.openxmlformats.org/officeDocument/2006/relationships/hyperlink" Target="http://vokalizm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0E10-CB97-414F-AA54-801D4309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7674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образовательная программа</vt:lpstr>
    </vt:vector>
  </TitlesOfParts>
  <Company>Microsoft</Company>
  <LinksUpToDate>false</LinksUpToDate>
  <CharactersWithSpaces>51320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lastPrinted>2015-02-03T08:44:00Z</cp:lastPrinted>
  <dcterms:created xsi:type="dcterms:W3CDTF">2015-10-21T07:00:00Z</dcterms:created>
  <dcterms:modified xsi:type="dcterms:W3CDTF">2015-10-21T07:00:00Z</dcterms:modified>
</cp:coreProperties>
</file>