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3B" w:rsidRPr="009B74F8" w:rsidRDefault="0027223B" w:rsidP="0027223B">
      <w:pPr>
        <w:jc w:val="center"/>
        <w:rPr>
          <w:rFonts w:ascii="Times New Roman" w:hAnsi="Times New Roman" w:cs="Times New Roman"/>
          <w:b/>
        </w:rPr>
      </w:pPr>
      <w:r w:rsidRPr="009B74F8">
        <w:rPr>
          <w:rFonts w:ascii="Times New Roman" w:hAnsi="Times New Roman" w:cs="Times New Roman"/>
          <w:b/>
        </w:rPr>
        <w:t xml:space="preserve">Методические материалы к семинару «ФГОС </w:t>
      </w:r>
      <w:proofErr w:type="gramStart"/>
      <w:r w:rsidRPr="009B74F8">
        <w:rPr>
          <w:rFonts w:ascii="Times New Roman" w:hAnsi="Times New Roman" w:cs="Times New Roman"/>
          <w:b/>
        </w:rPr>
        <w:t>ДО</w:t>
      </w:r>
      <w:proofErr w:type="gramEnd"/>
      <w:r w:rsidRPr="009B74F8">
        <w:rPr>
          <w:rFonts w:ascii="Times New Roman" w:hAnsi="Times New Roman" w:cs="Times New Roman"/>
          <w:b/>
        </w:rPr>
        <w:t xml:space="preserve"> и НОО: </w:t>
      </w:r>
      <w:proofErr w:type="gramStart"/>
      <w:r w:rsidRPr="009B74F8">
        <w:rPr>
          <w:rFonts w:ascii="Times New Roman" w:hAnsi="Times New Roman" w:cs="Times New Roman"/>
          <w:b/>
        </w:rPr>
        <w:t>преемственность</w:t>
      </w:r>
      <w:proofErr w:type="gramEnd"/>
      <w:r w:rsidRPr="009B74F8">
        <w:rPr>
          <w:rFonts w:ascii="Times New Roman" w:hAnsi="Times New Roman" w:cs="Times New Roman"/>
          <w:b/>
        </w:rPr>
        <w:t xml:space="preserve">  образовательных программ». </w:t>
      </w:r>
    </w:p>
    <w:p w:rsidR="00000000" w:rsidRPr="009B74F8" w:rsidRDefault="00812853" w:rsidP="00812853">
      <w:pPr>
        <w:jc w:val="both"/>
        <w:rPr>
          <w:rFonts w:ascii="Times New Roman" w:hAnsi="Times New Roman" w:cs="Times New Roman"/>
        </w:rPr>
      </w:pPr>
      <w:r w:rsidRPr="009B74F8">
        <w:rPr>
          <w:rFonts w:ascii="Times New Roman" w:hAnsi="Times New Roman" w:cs="Times New Roman"/>
        </w:rPr>
        <w:t xml:space="preserve">«Основаниями преемственности дошкольного и начального общего образования выступают </w:t>
      </w:r>
      <w:r w:rsidRPr="009B74F8">
        <w:rPr>
          <w:rFonts w:ascii="Times New Roman" w:hAnsi="Times New Roman" w:cs="Times New Roman"/>
          <w:u w:val="single"/>
        </w:rPr>
        <w:t>целевые ориентиры Программы</w:t>
      </w:r>
      <w:r w:rsidRPr="009B74F8">
        <w:rPr>
          <w:rFonts w:ascii="Times New Roman" w:hAnsi="Times New Roman" w:cs="Times New Roman"/>
        </w:rPr>
        <w:t xml:space="preserve"> (планируемые результаты) - ряд социальных и психологических характеристик личности ребёнка, которые предполагают формирование у детей дошкольного возраста предпосылок учебной деятельности на этапе завершения ими дошкольного образования» - ФГОС ДОО</w:t>
      </w:r>
    </w:p>
    <w:p w:rsidR="0027223B" w:rsidRPr="009B74F8" w:rsidRDefault="0027223B" w:rsidP="0027223B">
      <w:pPr>
        <w:jc w:val="center"/>
        <w:rPr>
          <w:rFonts w:ascii="Times New Roman" w:hAnsi="Times New Roman" w:cs="Times New Roman"/>
          <w:b/>
        </w:rPr>
      </w:pPr>
      <w:r w:rsidRPr="009B74F8">
        <w:rPr>
          <w:rFonts w:ascii="Times New Roman" w:hAnsi="Times New Roman" w:cs="Times New Roman"/>
          <w:b/>
        </w:rPr>
        <w:t>Преемственность результатов.</w:t>
      </w:r>
    </w:p>
    <w:tbl>
      <w:tblPr>
        <w:tblStyle w:val="a4"/>
        <w:tblW w:w="16160" w:type="dxa"/>
        <w:tblInd w:w="-743" w:type="dxa"/>
        <w:tblLook w:val="04A0"/>
      </w:tblPr>
      <w:tblGrid>
        <w:gridCol w:w="4041"/>
        <w:gridCol w:w="5174"/>
        <w:gridCol w:w="6095"/>
        <w:gridCol w:w="850"/>
      </w:tblGrid>
      <w:tr w:rsidR="00F616F3" w:rsidRPr="009B74F8" w:rsidTr="0027223B">
        <w:tc>
          <w:tcPr>
            <w:tcW w:w="4041" w:type="dxa"/>
            <w:tcBorders>
              <w:left w:val="single" w:sz="4" w:space="0" w:color="auto"/>
            </w:tcBorders>
          </w:tcPr>
          <w:p w:rsidR="00F616F3" w:rsidRPr="009B74F8" w:rsidRDefault="00F616F3" w:rsidP="0081285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9B74F8">
              <w:rPr>
                <w:b/>
                <w:sz w:val="22"/>
                <w:szCs w:val="22"/>
              </w:rPr>
              <w:t>Целевые ориентиры ДОО</w:t>
            </w:r>
          </w:p>
        </w:tc>
        <w:tc>
          <w:tcPr>
            <w:tcW w:w="5174" w:type="dxa"/>
          </w:tcPr>
          <w:p w:rsidR="00F616F3" w:rsidRPr="009B74F8" w:rsidRDefault="00F616F3" w:rsidP="0081285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9B74F8">
              <w:rPr>
                <w:b/>
                <w:sz w:val="22"/>
                <w:szCs w:val="22"/>
              </w:rPr>
              <w:t>УУД в начальной школе (к концу 1 класса)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F616F3" w:rsidRPr="009B74F8" w:rsidRDefault="00F616F3" w:rsidP="0081285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9B74F8">
              <w:rPr>
                <w:b/>
                <w:sz w:val="22"/>
                <w:szCs w:val="22"/>
              </w:rPr>
              <w:t>УУД в начальной школе (к концу 4 класса)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16F3" w:rsidRPr="009B74F8" w:rsidRDefault="00F616F3" w:rsidP="00F616F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F616F3" w:rsidRPr="009B74F8" w:rsidTr="0027223B">
        <w:trPr>
          <w:cantSplit/>
          <w:trHeight w:val="1134"/>
        </w:trPr>
        <w:tc>
          <w:tcPr>
            <w:tcW w:w="4041" w:type="dxa"/>
            <w:vMerge w:val="restart"/>
            <w:tcBorders>
              <w:left w:val="single" w:sz="4" w:space="0" w:color="auto"/>
            </w:tcBorders>
          </w:tcPr>
          <w:p w:rsidR="00F616F3" w:rsidRPr="00580096" w:rsidRDefault="00F616F3" w:rsidP="00F616F3">
            <w:pPr>
              <w:pStyle w:val="Default"/>
              <w:numPr>
                <w:ilvl w:val="0"/>
                <w:numId w:val="7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580096">
              <w:rPr>
                <w:sz w:val="22"/>
                <w:szCs w:val="22"/>
              </w:rPr>
              <w:t>Овладевает основными культурными способами деятельности, проявляет инициативу и самостоятельность в разных видах деятельности (игре, общении)</w:t>
            </w:r>
          </w:p>
          <w:p w:rsidR="00F616F3" w:rsidRPr="00580096" w:rsidRDefault="00F616F3" w:rsidP="00F616F3">
            <w:pPr>
              <w:pStyle w:val="Default"/>
              <w:numPr>
                <w:ilvl w:val="0"/>
                <w:numId w:val="7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580096">
              <w:rPr>
                <w:sz w:val="22"/>
                <w:szCs w:val="22"/>
              </w:rPr>
              <w:t xml:space="preserve">способен </w:t>
            </w:r>
            <w:r w:rsidRPr="00580096">
              <w:rPr>
                <w:bCs/>
                <w:iCs/>
                <w:sz w:val="22"/>
                <w:szCs w:val="22"/>
              </w:rPr>
              <w:t xml:space="preserve">выбирать </w:t>
            </w:r>
            <w:r w:rsidRPr="00580096">
              <w:rPr>
                <w:sz w:val="22"/>
                <w:szCs w:val="22"/>
              </w:rPr>
              <w:t xml:space="preserve">себе род занятий, участников совместной деятельности, </w:t>
            </w:r>
          </w:p>
          <w:p w:rsidR="00F616F3" w:rsidRPr="00580096" w:rsidRDefault="00F616F3" w:rsidP="00F616F3">
            <w:pPr>
              <w:pStyle w:val="Default"/>
              <w:ind w:left="34"/>
              <w:jc w:val="both"/>
              <w:rPr>
                <w:sz w:val="22"/>
                <w:szCs w:val="22"/>
              </w:rPr>
            </w:pPr>
            <w:r w:rsidRPr="00580096">
              <w:rPr>
                <w:sz w:val="22"/>
                <w:szCs w:val="22"/>
              </w:rPr>
              <w:t xml:space="preserve">● </w:t>
            </w:r>
            <w:r w:rsidR="00C17404" w:rsidRPr="00580096">
              <w:rPr>
                <w:sz w:val="22"/>
                <w:szCs w:val="22"/>
              </w:rPr>
              <w:t xml:space="preserve">обладает установкой положительного отношения к </w:t>
            </w:r>
            <w:r w:rsidRPr="00580096">
              <w:rPr>
                <w:bCs/>
                <w:iCs/>
                <w:sz w:val="22"/>
                <w:szCs w:val="22"/>
              </w:rPr>
              <w:t xml:space="preserve"> миру, положительно относится к себе и к другим</w:t>
            </w:r>
            <w:r w:rsidRPr="00580096">
              <w:rPr>
                <w:sz w:val="22"/>
                <w:szCs w:val="22"/>
              </w:rPr>
              <w:t>,</w:t>
            </w:r>
            <w:r w:rsidRPr="00580096">
              <w:rPr>
                <w:sz w:val="22"/>
                <w:szCs w:val="22"/>
              </w:rPr>
              <w:t xml:space="preserve"> </w:t>
            </w:r>
            <w:r w:rsidRPr="00580096">
              <w:rPr>
                <w:sz w:val="22"/>
                <w:szCs w:val="22"/>
              </w:rPr>
              <w:t xml:space="preserve">активно </w:t>
            </w:r>
            <w:r w:rsidRPr="00580096">
              <w:rPr>
                <w:bCs/>
                <w:iCs/>
                <w:sz w:val="22"/>
                <w:szCs w:val="22"/>
              </w:rPr>
              <w:t xml:space="preserve">взаимодействует со сверстниками и взрослыми, </w:t>
            </w:r>
            <w:r w:rsidRPr="00580096">
              <w:rPr>
                <w:sz w:val="22"/>
                <w:szCs w:val="22"/>
              </w:rPr>
              <w:t xml:space="preserve">участвует в совместных играх; </w:t>
            </w:r>
            <w:proofErr w:type="gramStart"/>
            <w:r w:rsidRPr="00580096">
              <w:rPr>
                <w:sz w:val="22"/>
                <w:szCs w:val="22"/>
              </w:rPr>
              <w:t>способен</w:t>
            </w:r>
            <w:proofErr w:type="gramEnd"/>
            <w:r w:rsidRPr="00580096">
              <w:rPr>
                <w:sz w:val="22"/>
                <w:szCs w:val="22"/>
              </w:rPr>
              <w:t xml:space="preserve"> договариваться, учитывать интересы и чувства других, сопереживать неудачам и радоваться успехам других, стараться разрешать конфликты; </w:t>
            </w:r>
          </w:p>
          <w:p w:rsidR="00F616F3" w:rsidRPr="00580096" w:rsidRDefault="00C17404" w:rsidP="00F616F3">
            <w:pPr>
              <w:pStyle w:val="Default"/>
              <w:numPr>
                <w:ilvl w:val="0"/>
                <w:numId w:val="8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580096">
              <w:rPr>
                <w:sz w:val="22"/>
                <w:szCs w:val="22"/>
              </w:rPr>
              <w:t xml:space="preserve">обладает развитым воображением, </w:t>
            </w:r>
            <w:r w:rsidR="00F616F3" w:rsidRPr="00580096">
              <w:rPr>
                <w:sz w:val="22"/>
                <w:szCs w:val="22"/>
              </w:rPr>
              <w:t xml:space="preserve">владеет разными формами и видами игры; </w:t>
            </w:r>
          </w:p>
          <w:p w:rsidR="00F616F3" w:rsidRPr="00580096" w:rsidRDefault="00F616F3" w:rsidP="00C17404">
            <w:pPr>
              <w:pStyle w:val="Default"/>
              <w:numPr>
                <w:ilvl w:val="0"/>
                <w:numId w:val="8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580096">
              <w:rPr>
                <w:sz w:val="22"/>
                <w:szCs w:val="22"/>
              </w:rPr>
              <w:t xml:space="preserve">умеет </w:t>
            </w:r>
            <w:r w:rsidRPr="00580096">
              <w:rPr>
                <w:bCs/>
                <w:iCs/>
                <w:sz w:val="22"/>
                <w:szCs w:val="22"/>
              </w:rPr>
              <w:t>подчиняться разным правилам и социальным нормам</w:t>
            </w:r>
            <w:r w:rsidRPr="00580096">
              <w:rPr>
                <w:sz w:val="22"/>
                <w:szCs w:val="22"/>
              </w:rPr>
              <w:t xml:space="preserve">, различать </w:t>
            </w:r>
            <w:proofErr w:type="gramStart"/>
            <w:r w:rsidRPr="00580096">
              <w:rPr>
                <w:sz w:val="22"/>
                <w:szCs w:val="22"/>
              </w:rPr>
              <w:t>условную</w:t>
            </w:r>
            <w:proofErr w:type="gramEnd"/>
            <w:r w:rsidRPr="00580096">
              <w:rPr>
                <w:sz w:val="22"/>
                <w:szCs w:val="22"/>
              </w:rPr>
              <w:t xml:space="preserve"> и реальную ситуации, в том числе игровую и учебную; </w:t>
            </w:r>
          </w:p>
          <w:p w:rsidR="00C17404" w:rsidRPr="00580096" w:rsidRDefault="00F616F3" w:rsidP="00C17404">
            <w:pPr>
              <w:pStyle w:val="Default"/>
              <w:ind w:left="34"/>
              <w:jc w:val="both"/>
              <w:rPr>
                <w:color w:val="auto"/>
                <w:sz w:val="22"/>
                <w:szCs w:val="22"/>
              </w:rPr>
            </w:pPr>
            <w:r w:rsidRPr="00580096">
              <w:rPr>
                <w:sz w:val="22"/>
                <w:szCs w:val="22"/>
              </w:rPr>
              <w:lastRenderedPageBreak/>
              <w:t xml:space="preserve">● </w:t>
            </w:r>
            <w:r w:rsidR="00C17404" w:rsidRPr="00580096">
              <w:rPr>
                <w:sz w:val="22"/>
                <w:szCs w:val="22"/>
              </w:rPr>
              <w:t>Достаточно хорошо владеет устной речью</w:t>
            </w:r>
            <w:r w:rsidR="00C17404" w:rsidRPr="00580096">
              <w:rPr>
                <w:sz w:val="22"/>
                <w:szCs w:val="22"/>
              </w:rPr>
              <w:t>, складываются предпосылки грамотности</w:t>
            </w:r>
          </w:p>
          <w:p w:rsidR="00C17404" w:rsidRPr="00580096" w:rsidRDefault="00C17404" w:rsidP="00C17404">
            <w:pPr>
              <w:pStyle w:val="Default"/>
              <w:numPr>
                <w:ilvl w:val="0"/>
                <w:numId w:val="10"/>
              </w:numPr>
              <w:ind w:left="34" w:firstLine="0"/>
              <w:jc w:val="both"/>
              <w:rPr>
                <w:color w:val="auto"/>
                <w:sz w:val="22"/>
                <w:szCs w:val="22"/>
              </w:rPr>
            </w:pPr>
            <w:r w:rsidRPr="00580096">
              <w:rPr>
                <w:sz w:val="22"/>
                <w:szCs w:val="22"/>
              </w:rPr>
              <w:t xml:space="preserve">Развита крупная и мелкая моторика, </w:t>
            </w:r>
            <w:proofErr w:type="gramStart"/>
            <w:r w:rsidRPr="00580096">
              <w:rPr>
                <w:sz w:val="22"/>
                <w:szCs w:val="22"/>
              </w:rPr>
              <w:t>вынослив</w:t>
            </w:r>
            <w:proofErr w:type="gramEnd"/>
            <w:r w:rsidRPr="00580096">
              <w:rPr>
                <w:sz w:val="22"/>
                <w:szCs w:val="22"/>
              </w:rPr>
              <w:t>, владеет основными движениями, контролирует свои движения</w:t>
            </w:r>
          </w:p>
          <w:p w:rsidR="00C17404" w:rsidRPr="00580096" w:rsidRDefault="00C17404" w:rsidP="00C17404">
            <w:pPr>
              <w:pStyle w:val="Default"/>
              <w:numPr>
                <w:ilvl w:val="0"/>
                <w:numId w:val="10"/>
              </w:numPr>
              <w:ind w:left="34" w:hanging="11"/>
              <w:jc w:val="both"/>
              <w:rPr>
                <w:color w:val="auto"/>
                <w:sz w:val="22"/>
                <w:szCs w:val="22"/>
              </w:rPr>
            </w:pPr>
            <w:r w:rsidRPr="00580096">
              <w:rPr>
                <w:sz w:val="22"/>
                <w:szCs w:val="22"/>
              </w:rPr>
              <w:t>способен к волевым усилиям в разных видах деятельности, преодолевать сиюминутные побуждения, доводить до конца начатое дело;</w:t>
            </w:r>
            <w:r w:rsidRPr="00580096">
              <w:rPr>
                <w:sz w:val="22"/>
                <w:szCs w:val="22"/>
              </w:rPr>
              <w:t xml:space="preserve"> </w:t>
            </w:r>
            <w:r w:rsidRPr="00580096">
              <w:rPr>
                <w:color w:val="auto"/>
                <w:sz w:val="22"/>
                <w:szCs w:val="22"/>
              </w:rPr>
              <w:t xml:space="preserve">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580096">
              <w:rPr>
                <w:color w:val="auto"/>
                <w:sz w:val="22"/>
                <w:szCs w:val="22"/>
              </w:rPr>
              <w:t>со</w:t>
            </w:r>
            <w:proofErr w:type="gramEnd"/>
            <w:r w:rsidRPr="00580096">
              <w:rPr>
                <w:color w:val="auto"/>
                <w:sz w:val="22"/>
                <w:szCs w:val="22"/>
              </w:rPr>
              <w:t xml:space="preserve"> взрослыми и сверстниками, правилам безопасного поведения и личной гигиены; </w:t>
            </w:r>
          </w:p>
          <w:p w:rsidR="00F616F3" w:rsidRPr="00580096" w:rsidRDefault="00F616F3" w:rsidP="00F616F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80096">
              <w:rPr>
                <w:rFonts w:ascii="Times New Roman" w:hAnsi="Times New Roman" w:cs="Times New Roman"/>
              </w:rPr>
              <w:t xml:space="preserve">● проявляет </w:t>
            </w:r>
            <w:r w:rsidRPr="00580096">
              <w:rPr>
                <w:rFonts w:ascii="Times New Roman" w:hAnsi="Times New Roman" w:cs="Times New Roman"/>
                <w:bCs/>
                <w:iCs/>
              </w:rPr>
              <w:t xml:space="preserve">любознательность, </w:t>
            </w:r>
            <w:proofErr w:type="gramStart"/>
            <w:r w:rsidRPr="00580096">
              <w:rPr>
                <w:rFonts w:ascii="Times New Roman" w:hAnsi="Times New Roman" w:cs="Times New Roman"/>
                <w:bCs/>
                <w:iCs/>
              </w:rPr>
              <w:t>с</w:t>
            </w:r>
            <w:r w:rsidRPr="00580096">
              <w:rPr>
                <w:rFonts w:ascii="Times New Roman" w:hAnsi="Times New Roman" w:cs="Times New Roman"/>
              </w:rPr>
              <w:t>клонен</w:t>
            </w:r>
            <w:proofErr w:type="gramEnd"/>
            <w:r w:rsidRPr="00580096">
              <w:rPr>
                <w:rFonts w:ascii="Times New Roman" w:hAnsi="Times New Roman" w:cs="Times New Roman"/>
              </w:rPr>
              <w:t xml:space="preserve"> </w:t>
            </w:r>
            <w:r w:rsidRPr="00580096">
              <w:rPr>
                <w:rFonts w:ascii="Times New Roman" w:hAnsi="Times New Roman" w:cs="Times New Roman"/>
                <w:bCs/>
                <w:iCs/>
              </w:rPr>
              <w:t>наблюдать, экспериментировать;</w:t>
            </w:r>
            <w:r w:rsidRPr="00580096">
              <w:rPr>
                <w:rFonts w:ascii="Times New Roman" w:hAnsi="Times New Roman" w:cs="Times New Roman"/>
              </w:rPr>
              <w:t xml:space="preserve"> </w:t>
            </w:r>
            <w:r w:rsidR="0027223B" w:rsidRPr="00580096">
              <w:rPr>
                <w:rFonts w:ascii="Times New Roman" w:hAnsi="Times New Roman" w:cs="Times New Roman"/>
              </w:rPr>
              <w:t>задаёт вопросы взрослым и сверстникам, интересуется причинно-следственными связями;</w:t>
            </w:r>
          </w:p>
          <w:p w:rsidR="0027223B" w:rsidRPr="00580096" w:rsidRDefault="0027223B" w:rsidP="0027223B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80096">
              <w:rPr>
                <w:rFonts w:ascii="Times New Roman" w:hAnsi="Times New Roman" w:cs="Times New Roman"/>
              </w:rPr>
              <w:t>обладает начальными знаниями о себе, о природном и социальном мире, обладает элементарными представлениями из области математики, естествознания и т.п.</w:t>
            </w:r>
          </w:p>
          <w:p w:rsidR="00F616F3" w:rsidRPr="00580096" w:rsidRDefault="00F616F3" w:rsidP="0027223B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580096">
              <w:rPr>
                <w:rFonts w:ascii="Times New Roman" w:hAnsi="Times New Roman" w:cs="Times New Roman"/>
                <w:bCs/>
                <w:iCs/>
              </w:rPr>
              <w:t>способен</w:t>
            </w:r>
            <w:proofErr w:type="gramEnd"/>
            <w:r w:rsidRPr="00580096">
              <w:rPr>
                <w:rFonts w:ascii="Times New Roman" w:hAnsi="Times New Roman" w:cs="Times New Roman"/>
                <w:bCs/>
                <w:iCs/>
              </w:rPr>
              <w:t xml:space="preserve"> к принятию собственных решений</w:t>
            </w:r>
            <w:r w:rsidRPr="00580096">
              <w:rPr>
                <w:rFonts w:ascii="Times New Roman" w:hAnsi="Times New Roman" w:cs="Times New Roman"/>
              </w:rPr>
              <w:t>, опираясь на свои знания и умения в различных сферах действительности.</w:t>
            </w:r>
          </w:p>
          <w:p w:rsidR="00F616F3" w:rsidRPr="009B74F8" w:rsidRDefault="00F616F3" w:rsidP="0027223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74" w:type="dxa"/>
          </w:tcPr>
          <w:p w:rsidR="00F616F3" w:rsidRPr="009B74F8" w:rsidRDefault="00F616F3" w:rsidP="0027223B">
            <w:pPr>
              <w:pStyle w:val="a3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B74F8">
              <w:rPr>
                <w:rFonts w:ascii="Times New Roman" w:eastAsia="Times New Roman" w:hAnsi="Times New Roman" w:cs="Times New Roman"/>
                <w:bCs/>
              </w:rPr>
              <w:lastRenderedPageBreak/>
              <w:t>Ценить и принимать следующие базовые ценности:  «добро», «терпение», «родина», «природа», «семья».</w:t>
            </w:r>
          </w:p>
          <w:p w:rsidR="00F616F3" w:rsidRPr="009B74F8" w:rsidRDefault="00F616F3" w:rsidP="0027223B">
            <w:pPr>
              <w:pStyle w:val="a3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B74F8">
              <w:rPr>
                <w:rFonts w:ascii="Times New Roman" w:eastAsia="Times New Roman" w:hAnsi="Times New Roman" w:cs="Times New Roman"/>
                <w:bCs/>
              </w:rPr>
              <w:t xml:space="preserve">Уважать  свою семью, своих родственников, любить  родителей. </w:t>
            </w:r>
          </w:p>
          <w:p w:rsidR="00F616F3" w:rsidRPr="009B74F8" w:rsidRDefault="00F616F3" w:rsidP="0027223B">
            <w:pPr>
              <w:pStyle w:val="a3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B74F8">
              <w:rPr>
                <w:rFonts w:ascii="Times New Roman" w:eastAsia="Times New Roman" w:hAnsi="Times New Roman" w:cs="Times New Roman"/>
                <w:bCs/>
              </w:rPr>
              <w:t>Освоить  роль  ученика; сформировать интереса (мотивации) к учению.</w:t>
            </w:r>
          </w:p>
          <w:p w:rsidR="00F616F3" w:rsidRPr="009B74F8" w:rsidRDefault="00F616F3" w:rsidP="0027223B">
            <w:pPr>
              <w:pStyle w:val="Default"/>
              <w:numPr>
                <w:ilvl w:val="0"/>
                <w:numId w:val="1"/>
              </w:numPr>
              <w:ind w:left="0" w:firstLine="34"/>
              <w:jc w:val="both"/>
              <w:rPr>
                <w:sz w:val="22"/>
                <w:szCs w:val="22"/>
              </w:rPr>
            </w:pPr>
            <w:r w:rsidRPr="009B74F8">
              <w:rPr>
                <w:rFonts w:eastAsia="Times New Roman"/>
                <w:bCs/>
                <w:sz w:val="22"/>
                <w:szCs w:val="22"/>
              </w:rPr>
              <w:t xml:space="preserve">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F616F3" w:rsidRPr="009B74F8" w:rsidRDefault="00F616F3" w:rsidP="0027223B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B74F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B74F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9B74F8">
              <w:rPr>
                <w:rFonts w:ascii="Times New Roman" w:eastAsia="Times New Roman" w:hAnsi="Times New Roman" w:cs="Times New Roman"/>
                <w:bCs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  <w:proofErr w:type="gramEnd"/>
          </w:p>
          <w:p w:rsidR="00F616F3" w:rsidRPr="009B74F8" w:rsidRDefault="00F616F3" w:rsidP="0027223B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B74F8">
              <w:rPr>
                <w:rFonts w:ascii="Times New Roman" w:eastAsia="Times New Roman" w:hAnsi="Times New Roman" w:cs="Times New Roman"/>
                <w:bCs/>
              </w:rPr>
              <w:t xml:space="preserve"> Уваж</w:t>
            </w:r>
            <w:r w:rsidRPr="009B74F8">
              <w:rPr>
                <w:rFonts w:ascii="Times New Roman" w:eastAsia="Times New Roman" w:hAnsi="Times New Roman" w:cs="Times New Roman"/>
                <w:bCs/>
              </w:rPr>
              <w:t>ать</w:t>
            </w:r>
            <w:r w:rsidRPr="009B74F8">
              <w:rPr>
                <w:rFonts w:ascii="Times New Roman" w:eastAsia="Times New Roman" w:hAnsi="Times New Roman" w:cs="Times New Roman"/>
                <w:bCs/>
              </w:rPr>
              <w:t xml:space="preserve">   сво</w:t>
            </w:r>
            <w:r w:rsidRPr="009B74F8">
              <w:rPr>
                <w:rFonts w:ascii="Times New Roman" w:eastAsia="Times New Roman" w:hAnsi="Times New Roman" w:cs="Times New Roman"/>
                <w:bCs/>
              </w:rPr>
              <w:t>й</w:t>
            </w:r>
            <w:r w:rsidRPr="009B74F8">
              <w:rPr>
                <w:rFonts w:ascii="Times New Roman" w:eastAsia="Times New Roman" w:hAnsi="Times New Roman" w:cs="Times New Roman"/>
                <w:bCs/>
              </w:rPr>
              <w:t xml:space="preserve"> народ,  прин</w:t>
            </w:r>
            <w:r w:rsidRPr="009B74F8">
              <w:rPr>
                <w:rFonts w:ascii="Times New Roman" w:eastAsia="Times New Roman" w:hAnsi="Times New Roman" w:cs="Times New Roman"/>
                <w:bCs/>
              </w:rPr>
              <w:t>имать и уважать  ценности</w:t>
            </w:r>
            <w:r w:rsidRPr="009B74F8">
              <w:rPr>
                <w:rFonts w:ascii="Times New Roman" w:eastAsia="Times New Roman" w:hAnsi="Times New Roman" w:cs="Times New Roman"/>
                <w:bCs/>
              </w:rPr>
              <w:t xml:space="preserve"> других народов.</w:t>
            </w:r>
          </w:p>
          <w:p w:rsidR="00F616F3" w:rsidRPr="009B74F8" w:rsidRDefault="00F616F3" w:rsidP="0027223B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B74F8">
              <w:rPr>
                <w:rFonts w:ascii="Times New Roman" w:eastAsia="Times New Roman" w:hAnsi="Times New Roman" w:cs="Times New Roman"/>
                <w:bCs/>
              </w:rPr>
              <w:t xml:space="preserve"> Осво</w:t>
            </w:r>
            <w:r w:rsidRPr="009B74F8">
              <w:rPr>
                <w:rFonts w:ascii="Times New Roman" w:eastAsia="Times New Roman" w:hAnsi="Times New Roman" w:cs="Times New Roman"/>
                <w:bCs/>
              </w:rPr>
              <w:t>ить личностный смысл</w:t>
            </w:r>
            <w:r w:rsidRPr="009B74F8">
              <w:rPr>
                <w:rFonts w:ascii="Times New Roman" w:eastAsia="Times New Roman" w:hAnsi="Times New Roman" w:cs="Times New Roman"/>
                <w:bCs/>
              </w:rPr>
              <w:t xml:space="preserve"> учения;  </w:t>
            </w:r>
            <w:r w:rsidRPr="009B74F8">
              <w:rPr>
                <w:rFonts w:ascii="Times New Roman" w:eastAsia="Times New Roman" w:hAnsi="Times New Roman" w:cs="Times New Roman"/>
                <w:bCs/>
              </w:rPr>
              <w:t xml:space="preserve">способность  осуществлять </w:t>
            </w:r>
            <w:r w:rsidRPr="009B74F8">
              <w:rPr>
                <w:rFonts w:ascii="Times New Roman" w:eastAsia="Times New Roman" w:hAnsi="Times New Roman" w:cs="Times New Roman"/>
                <w:bCs/>
              </w:rPr>
              <w:t>выбор дальнейшего образовательного маршрута.</w:t>
            </w:r>
          </w:p>
          <w:p w:rsidR="00F616F3" w:rsidRPr="009B74F8" w:rsidRDefault="00F616F3" w:rsidP="0027223B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B74F8">
              <w:rPr>
                <w:rFonts w:ascii="Times New Roman" w:eastAsia="Times New Roman" w:hAnsi="Times New Roman" w:cs="Times New Roman"/>
                <w:bCs/>
              </w:rPr>
              <w:t xml:space="preserve"> Оцен</w:t>
            </w:r>
            <w:r w:rsidRPr="009B74F8">
              <w:rPr>
                <w:rFonts w:ascii="Times New Roman" w:eastAsia="Times New Roman" w:hAnsi="Times New Roman" w:cs="Times New Roman"/>
                <w:bCs/>
              </w:rPr>
              <w:t>ивать</w:t>
            </w:r>
            <w:r w:rsidRPr="009B74F8">
              <w:rPr>
                <w:rFonts w:ascii="Times New Roman" w:eastAsia="Times New Roman" w:hAnsi="Times New Roman" w:cs="Times New Roman"/>
                <w:bCs/>
              </w:rPr>
              <w:t xml:space="preserve"> жизненны</w:t>
            </w:r>
            <w:r w:rsidRPr="009B74F8">
              <w:rPr>
                <w:rFonts w:ascii="Times New Roman" w:eastAsia="Times New Roman" w:hAnsi="Times New Roman" w:cs="Times New Roman"/>
                <w:bCs/>
              </w:rPr>
              <w:t>е ситуации</w:t>
            </w:r>
            <w:r w:rsidRPr="009B74F8">
              <w:rPr>
                <w:rFonts w:ascii="Times New Roman" w:eastAsia="Times New Roman" w:hAnsi="Times New Roman" w:cs="Times New Roman"/>
                <w:bCs/>
              </w:rPr>
              <w:t xml:space="preserve">  и поступк</w:t>
            </w:r>
            <w:r w:rsidRPr="009B74F8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9B74F8">
              <w:rPr>
                <w:rFonts w:ascii="Times New Roman" w:eastAsia="Times New Roman" w:hAnsi="Times New Roman" w:cs="Times New Roman"/>
                <w:bCs/>
              </w:rPr>
              <w:t xml:space="preserve">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tbRl"/>
          </w:tcPr>
          <w:p w:rsidR="00F616F3" w:rsidRPr="009B74F8" w:rsidRDefault="00F616F3" w:rsidP="00F616F3">
            <w:pPr>
              <w:pStyle w:val="a3"/>
              <w:ind w:left="16" w:right="11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B74F8">
              <w:rPr>
                <w:rFonts w:ascii="Times New Roman" w:eastAsia="Times New Roman" w:hAnsi="Times New Roman" w:cs="Times New Roman"/>
                <w:bCs/>
              </w:rPr>
              <w:t xml:space="preserve">              Личностные </w:t>
            </w:r>
          </w:p>
        </w:tc>
      </w:tr>
      <w:tr w:rsidR="00F616F3" w:rsidRPr="009B74F8" w:rsidTr="0027223B">
        <w:trPr>
          <w:cantSplit/>
          <w:trHeight w:val="1134"/>
        </w:trPr>
        <w:tc>
          <w:tcPr>
            <w:tcW w:w="4041" w:type="dxa"/>
            <w:vMerge/>
            <w:tcBorders>
              <w:left w:val="single" w:sz="4" w:space="0" w:color="auto"/>
            </w:tcBorders>
          </w:tcPr>
          <w:p w:rsidR="00F616F3" w:rsidRPr="009B74F8" w:rsidRDefault="00F616F3" w:rsidP="0081285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74" w:type="dxa"/>
          </w:tcPr>
          <w:p w:rsidR="00F616F3" w:rsidRPr="009B74F8" w:rsidRDefault="00F616F3" w:rsidP="0027223B">
            <w:pPr>
              <w:pStyle w:val="a6"/>
              <w:numPr>
                <w:ilvl w:val="0"/>
                <w:numId w:val="4"/>
              </w:numPr>
              <w:ind w:left="0" w:firstLine="34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</w:t>
            </w: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>овывать</w:t>
            </w: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сво</w:t>
            </w: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>ё рабочее место</w:t>
            </w: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под руководством учителя  </w:t>
            </w:r>
          </w:p>
          <w:p w:rsidR="00F616F3" w:rsidRPr="009B74F8" w:rsidRDefault="00F616F3" w:rsidP="0027223B">
            <w:pPr>
              <w:pStyle w:val="a6"/>
              <w:numPr>
                <w:ilvl w:val="0"/>
                <w:numId w:val="4"/>
              </w:numPr>
              <w:ind w:left="0" w:firstLine="34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определ</w:t>
            </w: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>ять</w:t>
            </w: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цели выполнения заданий на уроке под руководством учителя </w:t>
            </w:r>
          </w:p>
          <w:p w:rsidR="00F616F3" w:rsidRPr="009B74F8" w:rsidRDefault="00F616F3" w:rsidP="0027223B">
            <w:pPr>
              <w:pStyle w:val="a6"/>
              <w:numPr>
                <w:ilvl w:val="0"/>
                <w:numId w:val="4"/>
              </w:numPr>
              <w:ind w:left="0" w:firstLine="34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</w:t>
            </w: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план выполнения заданий на уроках под руководством учителя </w:t>
            </w:r>
          </w:p>
          <w:p w:rsidR="00F616F3" w:rsidRPr="009B74F8" w:rsidRDefault="00F616F3" w:rsidP="0027223B">
            <w:pPr>
              <w:pStyle w:val="a3"/>
              <w:numPr>
                <w:ilvl w:val="0"/>
                <w:numId w:val="4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9B74F8">
              <w:rPr>
                <w:rFonts w:ascii="Times New Roman" w:hAnsi="Times New Roman" w:cs="Times New Roman"/>
              </w:rPr>
              <w:t>сравн</w:t>
            </w:r>
            <w:r w:rsidRPr="009B74F8">
              <w:rPr>
                <w:rFonts w:ascii="Times New Roman" w:hAnsi="Times New Roman" w:cs="Times New Roman"/>
              </w:rPr>
              <w:t>ивать</w:t>
            </w:r>
            <w:r w:rsidRPr="009B74F8">
              <w:rPr>
                <w:rFonts w:ascii="Times New Roman" w:hAnsi="Times New Roman" w:cs="Times New Roman"/>
              </w:rPr>
              <w:t xml:space="preserve"> одно из упражнений своей работы с образцом под руководством учителя </w:t>
            </w:r>
          </w:p>
          <w:p w:rsidR="00F616F3" w:rsidRPr="009B74F8" w:rsidRDefault="00F616F3" w:rsidP="0027223B">
            <w:pPr>
              <w:pStyle w:val="a3"/>
              <w:numPr>
                <w:ilvl w:val="0"/>
                <w:numId w:val="4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9B74F8">
              <w:rPr>
                <w:rFonts w:ascii="Times New Roman" w:hAnsi="Times New Roman" w:cs="Times New Roman"/>
              </w:rPr>
              <w:t>оценива</w:t>
            </w:r>
            <w:r w:rsidRPr="009B74F8">
              <w:rPr>
                <w:rFonts w:ascii="Times New Roman" w:hAnsi="Times New Roman" w:cs="Times New Roman"/>
              </w:rPr>
              <w:t>ть</w:t>
            </w:r>
            <w:r w:rsidRPr="009B74F8">
              <w:rPr>
                <w:rFonts w:ascii="Times New Roman" w:hAnsi="Times New Roman" w:cs="Times New Roman"/>
              </w:rPr>
              <w:t xml:space="preserve"> по критериям, предложенным учителем, одно из упражнений (или вид деятельности)                             </w:t>
            </w:r>
          </w:p>
          <w:p w:rsidR="00F616F3" w:rsidRPr="009B74F8" w:rsidRDefault="00F616F3" w:rsidP="0027223B">
            <w:pPr>
              <w:pStyle w:val="Default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F616F3" w:rsidRPr="009B74F8" w:rsidRDefault="00F616F3" w:rsidP="0027223B">
            <w:pPr>
              <w:pStyle w:val="a6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F616F3" w:rsidRPr="009B74F8" w:rsidRDefault="00F616F3" w:rsidP="0027223B">
            <w:pPr>
              <w:pStyle w:val="a6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Использовать  </w:t>
            </w:r>
            <w:proofErr w:type="gramStart"/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</w:t>
            </w:r>
            <w:proofErr w:type="gramEnd"/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выполнения задания различные средства: справочную литературу, ИКТ, инструменты и приборы. </w:t>
            </w:r>
          </w:p>
          <w:p w:rsidR="00F616F3" w:rsidRPr="009B74F8" w:rsidRDefault="00F616F3" w:rsidP="0027223B">
            <w:pPr>
              <w:pStyle w:val="a6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Определять самостоятельно критерии оценивания, давать самооценку.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tbRl"/>
          </w:tcPr>
          <w:p w:rsidR="00F616F3" w:rsidRPr="009B74F8" w:rsidRDefault="00F616F3" w:rsidP="00F616F3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Регулятивные </w:t>
            </w:r>
          </w:p>
        </w:tc>
      </w:tr>
      <w:tr w:rsidR="00F616F3" w:rsidRPr="009B74F8" w:rsidTr="0027223B">
        <w:trPr>
          <w:cantSplit/>
          <w:trHeight w:val="1134"/>
        </w:trPr>
        <w:tc>
          <w:tcPr>
            <w:tcW w:w="4041" w:type="dxa"/>
            <w:vMerge/>
            <w:tcBorders>
              <w:left w:val="single" w:sz="4" w:space="0" w:color="auto"/>
            </w:tcBorders>
          </w:tcPr>
          <w:p w:rsidR="00F616F3" w:rsidRPr="009B74F8" w:rsidRDefault="00F616F3" w:rsidP="0081285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74" w:type="dxa"/>
          </w:tcPr>
          <w:p w:rsidR="00F616F3" w:rsidRPr="009B74F8" w:rsidRDefault="00F616F3" w:rsidP="0027223B">
            <w:pPr>
              <w:pStyle w:val="a6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слушать и понимать речь других        </w:t>
            </w:r>
          </w:p>
          <w:p w:rsidR="00F616F3" w:rsidRPr="009B74F8" w:rsidRDefault="00F616F3" w:rsidP="0027223B">
            <w:pPr>
              <w:pStyle w:val="a6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участвовать в диалоге с учителем </w:t>
            </w:r>
          </w:p>
          <w:p w:rsidR="00F616F3" w:rsidRPr="009B74F8" w:rsidRDefault="00F616F3" w:rsidP="0027223B">
            <w:pPr>
              <w:pStyle w:val="a6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принимать точку зрения другого человека, доказывать свою</w:t>
            </w:r>
          </w:p>
          <w:p w:rsidR="00F616F3" w:rsidRPr="009B74F8" w:rsidRDefault="00F616F3" w:rsidP="0027223B">
            <w:pPr>
              <w:pStyle w:val="a3"/>
              <w:numPr>
                <w:ilvl w:val="0"/>
                <w:numId w:val="3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9B74F8">
              <w:rPr>
                <w:rFonts w:ascii="Times New Roman" w:hAnsi="Times New Roman" w:cs="Times New Roman"/>
              </w:rPr>
              <w:t xml:space="preserve">       устно работать в паре постоянного состава (действие  начала работы, соблюдение очередности высказывания, спокойное высказывание своего мнения, действие по окончании работы)</w:t>
            </w:r>
          </w:p>
          <w:p w:rsidR="00F616F3" w:rsidRPr="009B74F8" w:rsidRDefault="00F616F3" w:rsidP="0027223B">
            <w:pPr>
              <w:pStyle w:val="Default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F616F3" w:rsidRPr="009B74F8" w:rsidRDefault="00F616F3" w:rsidP="0027223B">
            <w:pPr>
              <w:pStyle w:val="a6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F616F3" w:rsidRPr="009B74F8" w:rsidRDefault="00F616F3" w:rsidP="0027223B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B74F8">
              <w:rPr>
                <w:rFonts w:ascii="Times New Roman" w:hAnsi="Times New Roman" w:cs="Times New Roman"/>
              </w:rPr>
              <w:t xml:space="preserve"> </w:t>
            </w:r>
            <w:r w:rsidRPr="009B74F8">
              <w:rPr>
                <w:rFonts w:ascii="Times New Roman" w:hAnsi="Times New Roman" w:cs="Times New Roman"/>
              </w:rPr>
              <w:t xml:space="preserve">Оформлять свои мысли в устной и письменной речи с учетом своих учебных и жизненных речевых ситуаций. </w:t>
            </w:r>
          </w:p>
          <w:p w:rsidR="00F616F3" w:rsidRPr="009B74F8" w:rsidRDefault="00F616F3" w:rsidP="0027223B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B74F8">
              <w:rPr>
                <w:rFonts w:ascii="Times New Roman" w:hAnsi="Times New Roman" w:cs="Times New Roman"/>
              </w:rPr>
              <w:t xml:space="preserve"> </w:t>
            </w:r>
            <w:r w:rsidRPr="009B74F8">
              <w:rPr>
                <w:rFonts w:ascii="Times New Roman" w:hAnsi="Times New Roman" w:cs="Times New Roman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F616F3" w:rsidRPr="009B74F8" w:rsidRDefault="00F616F3" w:rsidP="0027223B">
            <w:pPr>
              <w:pStyle w:val="a6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>Выполняя различные роли в группе, сотрудничать в совместном решении проблемы (задачи).</w:t>
            </w:r>
          </w:p>
          <w:p w:rsidR="00F616F3" w:rsidRPr="009B74F8" w:rsidRDefault="00F616F3" w:rsidP="0027223B">
            <w:pPr>
              <w:pStyle w:val="a6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F616F3" w:rsidRPr="009B74F8" w:rsidRDefault="00F616F3" w:rsidP="0027223B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B74F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B74F8">
              <w:rPr>
                <w:rFonts w:ascii="Times New Roman" w:eastAsia="Times New Roman" w:hAnsi="Times New Roman" w:cs="Times New Roman"/>
                <w:bCs/>
              </w:rPr>
              <w:t>Критично относиться к своему мнению.</w:t>
            </w:r>
            <w:r w:rsidRPr="009B74F8">
              <w:rPr>
                <w:rFonts w:ascii="Times New Roman" w:hAnsi="Times New Roman" w:cs="Times New Roman"/>
              </w:rPr>
              <w:t xml:space="preserve"> Уметь взглянуть на ситуацию с иной позиции и договариваться с людьми иных позиций</w:t>
            </w:r>
            <w:r w:rsidRPr="009B74F8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F616F3" w:rsidRPr="009B74F8" w:rsidRDefault="00F616F3" w:rsidP="0027223B">
            <w:pPr>
              <w:pStyle w:val="a6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Понимать точку зрения другого </w:t>
            </w:r>
          </w:p>
          <w:p w:rsidR="00F616F3" w:rsidRPr="009B74F8" w:rsidRDefault="00F616F3" w:rsidP="0027223B">
            <w:pPr>
              <w:pStyle w:val="a6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tbRl"/>
          </w:tcPr>
          <w:p w:rsidR="00F616F3" w:rsidRPr="009B74F8" w:rsidRDefault="00F616F3" w:rsidP="00F616F3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Коммуникативные </w:t>
            </w:r>
          </w:p>
        </w:tc>
      </w:tr>
      <w:tr w:rsidR="00F616F3" w:rsidRPr="009B74F8" w:rsidTr="0027223B">
        <w:trPr>
          <w:cantSplit/>
          <w:trHeight w:val="1134"/>
        </w:trPr>
        <w:tc>
          <w:tcPr>
            <w:tcW w:w="4041" w:type="dxa"/>
            <w:vMerge/>
            <w:tcBorders>
              <w:left w:val="single" w:sz="4" w:space="0" w:color="auto"/>
            </w:tcBorders>
          </w:tcPr>
          <w:p w:rsidR="00F616F3" w:rsidRPr="009B74F8" w:rsidRDefault="00F616F3" w:rsidP="0081285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74" w:type="dxa"/>
          </w:tcPr>
          <w:p w:rsidR="00F616F3" w:rsidRPr="009B74F8" w:rsidRDefault="00F616F3" w:rsidP="0027223B">
            <w:pPr>
              <w:pStyle w:val="a6"/>
              <w:numPr>
                <w:ilvl w:val="0"/>
                <w:numId w:val="3"/>
              </w:numPr>
              <w:ind w:left="0" w:firstLine="34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ориентироваться </w:t>
            </w: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>на странице</w:t>
            </w: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учебника </w:t>
            </w:r>
          </w:p>
          <w:p w:rsidR="00F616F3" w:rsidRPr="009B74F8" w:rsidRDefault="00F616F3" w:rsidP="0027223B">
            <w:pPr>
              <w:pStyle w:val="a6"/>
              <w:numPr>
                <w:ilvl w:val="0"/>
                <w:numId w:val="3"/>
              </w:numPr>
              <w:ind w:left="0" w:firstLine="34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>находить ответы на вопросы</w:t>
            </w: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используя свой жизненный опыт и другие источники информации (учебник, учителя, сверстников)</w:t>
            </w:r>
          </w:p>
          <w:p w:rsidR="00F616F3" w:rsidRPr="009B74F8" w:rsidRDefault="00F616F3" w:rsidP="0027223B">
            <w:pPr>
              <w:pStyle w:val="a6"/>
              <w:numPr>
                <w:ilvl w:val="0"/>
                <w:numId w:val="3"/>
              </w:numPr>
              <w:ind w:left="0" w:firstLine="34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оформлять свою мысль в устном высказывании  на уровне одного предложения или небольшого текста</w:t>
            </w:r>
          </w:p>
          <w:p w:rsidR="00F616F3" w:rsidRPr="009B74F8" w:rsidRDefault="00F616F3" w:rsidP="0027223B">
            <w:pPr>
              <w:pStyle w:val="a6"/>
              <w:numPr>
                <w:ilvl w:val="0"/>
                <w:numId w:val="3"/>
              </w:numPr>
              <w:ind w:left="0" w:firstLine="34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сравнивать предметы, объекты: находить общее и различие под руководством учителя</w:t>
            </w:r>
          </w:p>
          <w:p w:rsidR="00F616F3" w:rsidRPr="009B74F8" w:rsidRDefault="00F616F3" w:rsidP="0027223B">
            <w:pPr>
              <w:pStyle w:val="a6"/>
              <w:numPr>
                <w:ilvl w:val="0"/>
                <w:numId w:val="3"/>
              </w:numPr>
              <w:ind w:left="0" w:firstLine="34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>группировать предметы, объекты на основе существенных признаков при помощи учителя (по заданному учителем признаку).</w:t>
            </w:r>
          </w:p>
          <w:p w:rsidR="00F616F3" w:rsidRPr="009B74F8" w:rsidRDefault="00F616F3" w:rsidP="0027223B">
            <w:pPr>
              <w:pStyle w:val="a6"/>
              <w:numPr>
                <w:ilvl w:val="0"/>
                <w:numId w:val="3"/>
              </w:numPr>
              <w:ind w:left="0" w:firstLine="34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>использовать знаково-символические средства</w:t>
            </w:r>
          </w:p>
          <w:p w:rsidR="00F616F3" w:rsidRPr="009B74F8" w:rsidRDefault="00F616F3" w:rsidP="0027223B">
            <w:pPr>
              <w:pStyle w:val="a3"/>
              <w:numPr>
                <w:ilvl w:val="0"/>
                <w:numId w:val="3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9B74F8">
              <w:rPr>
                <w:rFonts w:ascii="Times New Roman" w:hAnsi="Times New Roman" w:cs="Times New Roman"/>
              </w:rPr>
              <w:t xml:space="preserve"> подробно пересказывать </w:t>
            </w:r>
            <w:proofErr w:type="gramStart"/>
            <w:r w:rsidRPr="009B74F8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9B74F8">
              <w:rPr>
                <w:rFonts w:ascii="Times New Roman" w:hAnsi="Times New Roman" w:cs="Times New Roman"/>
              </w:rPr>
              <w:t xml:space="preserve"> или прослушанное; определять тему.</w:t>
            </w:r>
          </w:p>
          <w:p w:rsidR="00F616F3" w:rsidRPr="009B74F8" w:rsidRDefault="00F616F3" w:rsidP="0027223B">
            <w:pPr>
              <w:pStyle w:val="Default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F616F3" w:rsidRPr="009B74F8" w:rsidRDefault="00F616F3" w:rsidP="0027223B">
            <w:pPr>
              <w:pStyle w:val="a6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F616F3" w:rsidRPr="009B74F8" w:rsidRDefault="00F616F3" w:rsidP="0027223B">
            <w:pPr>
              <w:pStyle w:val="a6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Самостоятельно предполагать, какая  дополнительная информация буде нужна для изучения незнакомого материала;</w:t>
            </w:r>
          </w:p>
          <w:p w:rsidR="00F616F3" w:rsidRPr="009B74F8" w:rsidRDefault="00F616F3" w:rsidP="0027223B">
            <w:pPr>
              <w:pStyle w:val="a6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F616F3" w:rsidRPr="009B74F8" w:rsidRDefault="00F616F3" w:rsidP="0027223B">
            <w:pPr>
              <w:pStyle w:val="a6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F616F3" w:rsidRPr="009B74F8" w:rsidRDefault="00F616F3" w:rsidP="0027223B">
            <w:pPr>
              <w:pStyle w:val="a6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Анализировать, сравнивать, группировать различные объекты, явления, факты. </w:t>
            </w:r>
          </w:p>
          <w:p w:rsidR="00F616F3" w:rsidRPr="009B74F8" w:rsidRDefault="00F616F3" w:rsidP="0027223B">
            <w:pPr>
              <w:pStyle w:val="a6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F616F3" w:rsidRPr="009B74F8" w:rsidRDefault="00F616F3" w:rsidP="0027223B">
            <w:pPr>
              <w:pStyle w:val="a6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Составлять сложный план текста.</w:t>
            </w:r>
          </w:p>
          <w:p w:rsidR="00F616F3" w:rsidRPr="009B74F8" w:rsidRDefault="00F616F3" w:rsidP="0027223B">
            <w:pPr>
              <w:pStyle w:val="a6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Уметь передавать содержание в сжатом, выборочном или развёрнутом виде.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tbRl"/>
          </w:tcPr>
          <w:p w:rsidR="00F616F3" w:rsidRPr="009B74F8" w:rsidRDefault="00F616F3" w:rsidP="00F616F3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B74F8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Познавательные</w:t>
            </w:r>
          </w:p>
        </w:tc>
      </w:tr>
    </w:tbl>
    <w:p w:rsidR="00812853" w:rsidRPr="009B74F8" w:rsidRDefault="00812853" w:rsidP="00812853">
      <w:pPr>
        <w:jc w:val="both"/>
        <w:rPr>
          <w:rFonts w:ascii="Times New Roman" w:hAnsi="Times New Roman" w:cs="Times New Roman"/>
        </w:rPr>
      </w:pPr>
    </w:p>
    <w:sectPr w:rsidR="00812853" w:rsidRPr="009B74F8" w:rsidSect="00F616F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481D"/>
    <w:multiLevelType w:val="hybridMultilevel"/>
    <w:tmpl w:val="7512B51A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>
    <w:nsid w:val="19092D4A"/>
    <w:multiLevelType w:val="hybridMultilevel"/>
    <w:tmpl w:val="59EC1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51C77"/>
    <w:multiLevelType w:val="hybridMultilevel"/>
    <w:tmpl w:val="2B50F43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30D3454C"/>
    <w:multiLevelType w:val="hybridMultilevel"/>
    <w:tmpl w:val="5B789D0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34F1167"/>
    <w:multiLevelType w:val="hybridMultilevel"/>
    <w:tmpl w:val="8604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662"/>
    <w:multiLevelType w:val="hybridMultilevel"/>
    <w:tmpl w:val="F574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C5A4C"/>
    <w:multiLevelType w:val="hybridMultilevel"/>
    <w:tmpl w:val="D6B2ECAE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71510C3E"/>
    <w:multiLevelType w:val="hybridMultilevel"/>
    <w:tmpl w:val="CD0030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87D3260"/>
    <w:multiLevelType w:val="hybridMultilevel"/>
    <w:tmpl w:val="CD26BD1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79934E69"/>
    <w:multiLevelType w:val="hybridMultilevel"/>
    <w:tmpl w:val="DBCE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91A42"/>
    <w:multiLevelType w:val="hybridMultilevel"/>
    <w:tmpl w:val="ACF495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2853"/>
    <w:rsid w:val="0027223B"/>
    <w:rsid w:val="00580096"/>
    <w:rsid w:val="00812853"/>
    <w:rsid w:val="009B74F8"/>
    <w:rsid w:val="00C17404"/>
    <w:rsid w:val="00EA1A0D"/>
    <w:rsid w:val="00EC4881"/>
    <w:rsid w:val="00F6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853"/>
    <w:pPr>
      <w:ind w:left="720"/>
      <w:contextualSpacing/>
    </w:pPr>
  </w:style>
  <w:style w:type="paragraph" w:customStyle="1" w:styleId="Default">
    <w:name w:val="Default"/>
    <w:rsid w:val="00812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12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12853"/>
    <w:rPr>
      <w:b/>
      <w:bCs/>
      <w:sz w:val="24"/>
      <w:szCs w:val="24"/>
    </w:rPr>
  </w:style>
  <w:style w:type="paragraph" w:styleId="a6">
    <w:name w:val="Title"/>
    <w:basedOn w:val="a"/>
    <w:link w:val="a5"/>
    <w:qFormat/>
    <w:rsid w:val="00812853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link w:val="a6"/>
    <w:uiPriority w:val="10"/>
    <w:rsid w:val="00812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2015-01-26T10:06:00Z</cp:lastPrinted>
  <dcterms:created xsi:type="dcterms:W3CDTF">2015-01-26T09:08:00Z</dcterms:created>
  <dcterms:modified xsi:type="dcterms:W3CDTF">2015-01-26T10:16:00Z</dcterms:modified>
</cp:coreProperties>
</file>