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28" w:rsidRPr="00D11F9A" w:rsidRDefault="00BF3728" w:rsidP="00D11F9A">
      <w:pPr>
        <w:ind w:left="-142" w:firstLine="142"/>
        <w:jc w:val="center"/>
        <w:rPr>
          <w:rFonts w:ascii="Times New Roman" w:hAnsi="Times New Roman" w:cs="Times New Roman"/>
          <w:b/>
          <w:sz w:val="40"/>
        </w:rPr>
      </w:pPr>
      <w:r w:rsidRPr="00D11F9A">
        <w:rPr>
          <w:rFonts w:ascii="Times New Roman" w:hAnsi="Times New Roman" w:cs="Times New Roman"/>
          <w:b/>
          <w:sz w:val="40"/>
        </w:rPr>
        <w:t>Памятка участнику публичного выступления</w:t>
      </w:r>
    </w:p>
    <w:p w:rsidR="00A506BE" w:rsidRPr="00D11F9A" w:rsidRDefault="00A506BE" w:rsidP="00D11F9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40"/>
          <w:szCs w:val="28"/>
        </w:rPr>
      </w:pPr>
      <w:r w:rsidRPr="00D11F9A">
        <w:rPr>
          <w:rFonts w:ascii="Times New Roman" w:hAnsi="Times New Roman" w:cs="Times New Roman"/>
          <w:sz w:val="40"/>
          <w:szCs w:val="28"/>
        </w:rPr>
        <w:t>«По одёжке встречают, по уму провожают»</w:t>
      </w:r>
      <w:r w:rsidR="00D11F9A">
        <w:rPr>
          <w:rFonts w:ascii="Times New Roman" w:hAnsi="Times New Roman" w:cs="Times New Roman"/>
          <w:sz w:val="40"/>
          <w:szCs w:val="28"/>
        </w:rPr>
        <w:t xml:space="preserve"> - </w:t>
      </w:r>
      <w:r w:rsidRPr="00D11F9A">
        <w:rPr>
          <w:rFonts w:ascii="Times New Roman" w:hAnsi="Times New Roman" w:cs="Times New Roman"/>
          <w:sz w:val="40"/>
          <w:szCs w:val="28"/>
        </w:rPr>
        <w:t xml:space="preserve"> гласит пословица.  Так и твой внешний вид должен </w:t>
      </w:r>
      <w:r w:rsidR="00D76729" w:rsidRPr="00D11F9A">
        <w:rPr>
          <w:rFonts w:ascii="Times New Roman" w:hAnsi="Times New Roman" w:cs="Times New Roman"/>
          <w:sz w:val="40"/>
          <w:szCs w:val="28"/>
        </w:rPr>
        <w:t xml:space="preserve">соответствовать </w:t>
      </w:r>
      <w:r w:rsidR="00D11F9A">
        <w:rPr>
          <w:rFonts w:ascii="Times New Roman" w:hAnsi="Times New Roman" w:cs="Times New Roman"/>
          <w:sz w:val="40"/>
          <w:szCs w:val="28"/>
        </w:rPr>
        <w:t>месту, времени и занятию</w:t>
      </w:r>
      <w:r w:rsidR="0062044C">
        <w:rPr>
          <w:rFonts w:ascii="Times New Roman" w:hAnsi="Times New Roman" w:cs="Times New Roman"/>
          <w:sz w:val="40"/>
          <w:szCs w:val="28"/>
        </w:rPr>
        <w:t xml:space="preserve"> (выступлению).  Парадная форма будет оптимальна для этого случая.</w:t>
      </w:r>
    </w:p>
    <w:p w:rsidR="00D11F9A" w:rsidRPr="00D11F9A" w:rsidRDefault="00D11F9A" w:rsidP="00D11F9A">
      <w:pPr>
        <w:spacing w:after="0" w:line="240" w:lineRule="auto"/>
        <w:ind w:left="566"/>
        <w:jc w:val="both"/>
        <w:rPr>
          <w:rFonts w:ascii="Times New Roman" w:hAnsi="Times New Roman" w:cs="Times New Roman"/>
          <w:sz w:val="40"/>
          <w:szCs w:val="28"/>
        </w:rPr>
      </w:pPr>
    </w:p>
    <w:p w:rsidR="00BF3728" w:rsidRPr="00D11F9A" w:rsidRDefault="00BF3728" w:rsidP="00D11F9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40"/>
          <w:szCs w:val="28"/>
        </w:rPr>
      </w:pPr>
      <w:r w:rsidRPr="00D11F9A">
        <w:rPr>
          <w:rFonts w:ascii="Times New Roman" w:hAnsi="Times New Roman" w:cs="Times New Roman"/>
          <w:sz w:val="40"/>
          <w:szCs w:val="28"/>
        </w:rPr>
        <w:t>В начале выступления необходимо поздороваться со слушателями, назвать свою фамилию, имя, класс, тему выступления. Знаком твоей приветливости и доброжелательности может служить улыбка.</w:t>
      </w:r>
    </w:p>
    <w:p w:rsidR="00D11F9A" w:rsidRPr="00D11F9A" w:rsidRDefault="00D11F9A" w:rsidP="00D11F9A">
      <w:pPr>
        <w:pStyle w:val="a3"/>
        <w:tabs>
          <w:tab w:val="left" w:pos="2459"/>
        </w:tabs>
        <w:ind w:left="142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ab/>
      </w:r>
    </w:p>
    <w:p w:rsidR="00A506BE" w:rsidRDefault="00D76729" w:rsidP="00D11F9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40"/>
          <w:szCs w:val="28"/>
        </w:rPr>
      </w:pPr>
      <w:r w:rsidRPr="00D11F9A">
        <w:rPr>
          <w:rFonts w:ascii="Times New Roman" w:hAnsi="Times New Roman" w:cs="Times New Roman"/>
          <w:sz w:val="40"/>
          <w:szCs w:val="28"/>
        </w:rPr>
        <w:t xml:space="preserve">При выступлении можно </w:t>
      </w:r>
      <w:r w:rsidR="000E628D" w:rsidRPr="00D11F9A">
        <w:rPr>
          <w:rFonts w:ascii="Times New Roman" w:hAnsi="Times New Roman" w:cs="Times New Roman"/>
          <w:sz w:val="40"/>
          <w:szCs w:val="28"/>
        </w:rPr>
        <w:t xml:space="preserve"> </w:t>
      </w:r>
      <w:r w:rsidRPr="00D11F9A">
        <w:rPr>
          <w:rFonts w:ascii="Times New Roman" w:hAnsi="Times New Roman" w:cs="Times New Roman"/>
          <w:sz w:val="40"/>
          <w:szCs w:val="28"/>
        </w:rPr>
        <w:t xml:space="preserve">опираться на письменный план </w:t>
      </w:r>
      <w:r w:rsidR="000E628D" w:rsidRPr="00D11F9A">
        <w:rPr>
          <w:rFonts w:ascii="Times New Roman" w:hAnsi="Times New Roman" w:cs="Times New Roman"/>
          <w:sz w:val="40"/>
          <w:szCs w:val="28"/>
        </w:rPr>
        <w:t>с</w:t>
      </w:r>
      <w:r w:rsidRPr="00D11F9A">
        <w:rPr>
          <w:rFonts w:ascii="Times New Roman" w:hAnsi="Times New Roman" w:cs="Times New Roman"/>
          <w:sz w:val="40"/>
          <w:szCs w:val="28"/>
        </w:rPr>
        <w:t>воего сообщения</w:t>
      </w:r>
      <w:r w:rsidR="0062044C">
        <w:rPr>
          <w:rFonts w:ascii="Times New Roman" w:hAnsi="Times New Roman" w:cs="Times New Roman"/>
          <w:sz w:val="40"/>
          <w:szCs w:val="28"/>
        </w:rPr>
        <w:t xml:space="preserve">, но не следует </w:t>
      </w:r>
      <w:proofErr w:type="gramStart"/>
      <w:r w:rsidR="0062044C">
        <w:rPr>
          <w:rFonts w:ascii="Times New Roman" w:hAnsi="Times New Roman" w:cs="Times New Roman"/>
          <w:sz w:val="40"/>
          <w:szCs w:val="28"/>
        </w:rPr>
        <w:t>читать его не отрываясь</w:t>
      </w:r>
      <w:proofErr w:type="gramEnd"/>
      <w:r w:rsidRPr="00D11F9A">
        <w:rPr>
          <w:rFonts w:ascii="Times New Roman" w:hAnsi="Times New Roman" w:cs="Times New Roman"/>
          <w:sz w:val="40"/>
          <w:szCs w:val="28"/>
        </w:rPr>
        <w:t>.</w:t>
      </w:r>
    </w:p>
    <w:p w:rsidR="00D11F9A" w:rsidRPr="00D11F9A" w:rsidRDefault="00D11F9A" w:rsidP="00D11F9A">
      <w:pPr>
        <w:spacing w:after="0" w:line="240" w:lineRule="auto"/>
        <w:ind w:left="142"/>
        <w:jc w:val="both"/>
        <w:rPr>
          <w:rFonts w:ascii="Times New Roman" w:hAnsi="Times New Roman" w:cs="Times New Roman"/>
          <w:sz w:val="40"/>
          <w:szCs w:val="28"/>
        </w:rPr>
      </w:pPr>
    </w:p>
    <w:p w:rsidR="00D76729" w:rsidRDefault="000E628D" w:rsidP="00D11F9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40"/>
          <w:szCs w:val="28"/>
        </w:rPr>
      </w:pPr>
      <w:r w:rsidRPr="00D11F9A">
        <w:rPr>
          <w:rFonts w:ascii="Times New Roman" w:hAnsi="Times New Roman" w:cs="Times New Roman"/>
          <w:sz w:val="40"/>
          <w:szCs w:val="28"/>
        </w:rPr>
        <w:t xml:space="preserve">Если сообщение сопровождается показом </w:t>
      </w:r>
      <w:proofErr w:type="spellStart"/>
      <w:r w:rsidRPr="00D11F9A">
        <w:rPr>
          <w:rFonts w:ascii="Times New Roman" w:hAnsi="Times New Roman" w:cs="Times New Roman"/>
          <w:sz w:val="40"/>
          <w:szCs w:val="28"/>
        </w:rPr>
        <w:t>мультимедийной</w:t>
      </w:r>
      <w:proofErr w:type="spellEnd"/>
      <w:r w:rsidRPr="00D11F9A">
        <w:rPr>
          <w:rFonts w:ascii="Times New Roman" w:hAnsi="Times New Roman" w:cs="Times New Roman"/>
          <w:sz w:val="40"/>
          <w:szCs w:val="28"/>
        </w:rPr>
        <w:t xml:space="preserve"> презентации, то привлекать внимание слушателей к  её объектам можно словами «…перед вами», «…представлено на слайде», «…видите на экране» и т.п.</w:t>
      </w:r>
    </w:p>
    <w:p w:rsidR="00D11F9A" w:rsidRPr="00D11F9A" w:rsidRDefault="00D11F9A" w:rsidP="00D11F9A">
      <w:pPr>
        <w:spacing w:after="0" w:line="240" w:lineRule="auto"/>
        <w:ind w:left="142"/>
        <w:jc w:val="both"/>
        <w:rPr>
          <w:rFonts w:ascii="Times New Roman" w:hAnsi="Times New Roman" w:cs="Times New Roman"/>
          <w:sz w:val="40"/>
          <w:szCs w:val="28"/>
        </w:rPr>
      </w:pPr>
    </w:p>
    <w:p w:rsidR="00BF3728" w:rsidRDefault="00BF3728" w:rsidP="00D11F9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40"/>
          <w:szCs w:val="28"/>
        </w:rPr>
      </w:pPr>
      <w:r w:rsidRPr="00D11F9A">
        <w:rPr>
          <w:rFonts w:ascii="Times New Roman" w:hAnsi="Times New Roman" w:cs="Times New Roman"/>
          <w:sz w:val="40"/>
          <w:szCs w:val="28"/>
        </w:rPr>
        <w:t>В конце выступления  поблагодари слушателей за внимание.</w:t>
      </w:r>
    </w:p>
    <w:p w:rsidR="00D11F9A" w:rsidRPr="00D11F9A" w:rsidRDefault="00D11F9A" w:rsidP="00D11F9A">
      <w:pPr>
        <w:spacing w:after="0" w:line="240" w:lineRule="auto"/>
        <w:ind w:left="142"/>
        <w:jc w:val="both"/>
        <w:rPr>
          <w:rFonts w:ascii="Times New Roman" w:hAnsi="Times New Roman" w:cs="Times New Roman"/>
          <w:sz w:val="40"/>
          <w:szCs w:val="28"/>
        </w:rPr>
      </w:pPr>
    </w:p>
    <w:p w:rsidR="00D11F9A" w:rsidRPr="0062044C" w:rsidRDefault="00D11F9A" w:rsidP="00D11F9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8"/>
        </w:rPr>
      </w:pPr>
      <w:r w:rsidRPr="0062044C">
        <w:rPr>
          <w:rFonts w:ascii="Times New Roman" w:hAnsi="Times New Roman" w:cs="Times New Roman"/>
          <w:sz w:val="40"/>
          <w:szCs w:val="28"/>
        </w:rPr>
        <w:t>После выступления тебе  могут задать вопросы. Отвечай на них спокойно и доброжелательно</w:t>
      </w:r>
      <w:proofErr w:type="gramStart"/>
      <w:r w:rsidRPr="0062044C">
        <w:rPr>
          <w:rFonts w:ascii="Times New Roman" w:hAnsi="Times New Roman" w:cs="Times New Roman"/>
          <w:sz w:val="40"/>
          <w:szCs w:val="28"/>
        </w:rPr>
        <w:t>.</w:t>
      </w:r>
      <w:proofErr w:type="gramEnd"/>
      <w:r w:rsidRPr="0062044C">
        <w:rPr>
          <w:rFonts w:ascii="Times New Roman" w:hAnsi="Times New Roman" w:cs="Times New Roman"/>
          <w:sz w:val="40"/>
          <w:szCs w:val="28"/>
        </w:rPr>
        <w:t xml:space="preserve"> Если ты не можешь ответить на вопрос, воспользуйся фразой «Я пока не готов ответить на этот вопрос».</w:t>
      </w:r>
    </w:p>
    <w:p w:rsidR="00D11F9A" w:rsidRPr="00D11F9A" w:rsidRDefault="00D11F9A" w:rsidP="00D1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1F9A" w:rsidRPr="00D11F9A" w:rsidRDefault="00D11F9A" w:rsidP="00D1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1F9A" w:rsidRPr="0062044C" w:rsidRDefault="0062044C" w:rsidP="006204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2044C">
        <w:rPr>
          <w:rFonts w:ascii="Times New Roman" w:hAnsi="Times New Roman" w:cs="Times New Roman"/>
          <w:b/>
          <w:color w:val="FF0000"/>
          <w:sz w:val="36"/>
          <w:szCs w:val="28"/>
        </w:rPr>
        <w:t>Удачного выступления! У тебя всё получится!</w:t>
      </w:r>
    </w:p>
    <w:sectPr w:rsidR="00D11F9A" w:rsidRPr="0062044C" w:rsidSect="0062044C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E61"/>
    <w:multiLevelType w:val="hybridMultilevel"/>
    <w:tmpl w:val="9826660C"/>
    <w:lvl w:ilvl="0" w:tplc="D40446A8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A20A8"/>
    <w:multiLevelType w:val="hybridMultilevel"/>
    <w:tmpl w:val="B3623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BF3728"/>
    <w:rsid w:val="000E628D"/>
    <w:rsid w:val="003A2766"/>
    <w:rsid w:val="0062044C"/>
    <w:rsid w:val="00A506BE"/>
    <w:rsid w:val="00BF3728"/>
    <w:rsid w:val="00D11F9A"/>
    <w:rsid w:val="00D7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2014-02-23T06:29:00Z</dcterms:created>
  <dcterms:modified xsi:type="dcterms:W3CDTF">2014-02-23T07:24:00Z</dcterms:modified>
</cp:coreProperties>
</file>