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91CEB">
        <w:rPr>
          <w:rFonts w:ascii="Times New Roman" w:hAnsi="Times New Roman" w:cs="Times New Roman"/>
          <w:sz w:val="28"/>
          <w:szCs w:val="28"/>
        </w:rPr>
        <w:t xml:space="preserve">работе в кабинете </w:t>
      </w:r>
      <w:r w:rsidR="00211DFC">
        <w:rPr>
          <w:rFonts w:ascii="Times New Roman" w:hAnsi="Times New Roman" w:cs="Times New Roman"/>
          <w:sz w:val="28"/>
          <w:szCs w:val="28"/>
        </w:rPr>
        <w:t>физики</w:t>
      </w:r>
    </w:p>
    <w:p w:rsidR="00020A3C" w:rsidRDefault="00211DF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ИОТ-006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020A3C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F5335B">
        <w:rPr>
          <w:rFonts w:ascii="Times New Roman" w:hAnsi="Times New Roman" w:cs="Times New Roman"/>
          <w:sz w:val="28"/>
          <w:szCs w:val="28"/>
        </w:rPr>
        <w:t>работе в кабинете физики</w:t>
      </w:r>
    </w:p>
    <w:p w:rsidR="00020A3C" w:rsidRDefault="00F5335B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ИОТ-006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5536">
        <w:rPr>
          <w:rFonts w:ascii="Times New Roman" w:hAnsi="Times New Roman" w:cs="Times New Roman"/>
          <w:sz w:val="24"/>
          <w:szCs w:val="24"/>
        </w:rPr>
        <w:t xml:space="preserve">. К самостоятельной работе в кабинете </w:t>
      </w:r>
      <w:r w:rsidR="009477A1">
        <w:rPr>
          <w:rFonts w:ascii="Times New Roman" w:hAnsi="Times New Roman" w:cs="Times New Roman"/>
          <w:sz w:val="24"/>
          <w:szCs w:val="24"/>
        </w:rPr>
        <w:t>физики</w:t>
      </w:r>
      <w:r w:rsidRPr="00455536">
        <w:rPr>
          <w:rFonts w:ascii="Times New Roman" w:hAnsi="Times New Roman" w:cs="Times New Roman"/>
          <w:sz w:val="24"/>
          <w:szCs w:val="24"/>
        </w:rPr>
        <w:t xml:space="preserve"> допускаются лица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432168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 xml:space="preserve">2. </w:t>
      </w:r>
      <w:r w:rsidR="00687262" w:rsidRPr="00455536">
        <w:rPr>
          <w:rFonts w:ascii="Times New Roman" w:hAnsi="Times New Roman" w:cs="Times New Roman"/>
          <w:sz w:val="24"/>
          <w:szCs w:val="24"/>
        </w:rPr>
        <w:t>Лица, допу</w:t>
      </w:r>
      <w:r w:rsidR="009477A1">
        <w:rPr>
          <w:rFonts w:ascii="Times New Roman" w:hAnsi="Times New Roman" w:cs="Times New Roman"/>
          <w:sz w:val="24"/>
          <w:szCs w:val="24"/>
        </w:rPr>
        <w:t>щенные к работе в кабинете физики</w:t>
      </w:r>
      <w:r w:rsidR="00687262" w:rsidRPr="00455536">
        <w:rPr>
          <w:rFonts w:ascii="Times New Roman" w:hAnsi="Times New Roman" w:cs="Times New Roman"/>
          <w:sz w:val="24"/>
          <w:szCs w:val="24"/>
        </w:rPr>
        <w:t>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687262" w:rsidRP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работе в кабинете физики</w:t>
      </w:r>
      <w:r w:rsidR="00687262" w:rsidRPr="00455536">
        <w:rPr>
          <w:rFonts w:ascii="Times New Roman" w:hAnsi="Times New Roman" w:cs="Times New Roman"/>
          <w:sz w:val="24"/>
          <w:szCs w:val="24"/>
        </w:rPr>
        <w:t xml:space="preserve"> возможно воздействие </w:t>
      </w:r>
      <w:proofErr w:type="gramStart"/>
      <w:r w:rsidR="00687262" w:rsidRPr="004555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7262" w:rsidRPr="00455536">
        <w:rPr>
          <w:rFonts w:ascii="Times New Roman" w:hAnsi="Times New Roman" w:cs="Times New Roman"/>
          <w:sz w:val="24"/>
          <w:szCs w:val="24"/>
        </w:rPr>
        <w:t xml:space="preserve"> работающих и обучающихся следующих опасных и вредных производственных факторов: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термические ожоги при нагревании жидкостей</w:t>
      </w:r>
      <w:r w:rsidR="009477A1">
        <w:rPr>
          <w:rFonts w:ascii="Times New Roman" w:hAnsi="Times New Roman" w:cs="Times New Roman"/>
          <w:sz w:val="24"/>
          <w:szCs w:val="24"/>
        </w:rPr>
        <w:t xml:space="preserve"> и различных физически тел</w:t>
      </w:r>
      <w:r w:rsidRPr="00455536">
        <w:rPr>
          <w:rFonts w:ascii="Times New Roman" w:hAnsi="Times New Roman" w:cs="Times New Roman"/>
          <w:sz w:val="24"/>
          <w:szCs w:val="24"/>
        </w:rPr>
        <w:t>;</w:t>
      </w:r>
    </w:p>
    <w:p w:rsidR="00687262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порезы р</w:t>
      </w:r>
      <w:r w:rsidR="00D56801" w:rsidRPr="00455536">
        <w:rPr>
          <w:rFonts w:ascii="Times New Roman" w:hAnsi="Times New Roman" w:cs="Times New Roman"/>
          <w:sz w:val="24"/>
          <w:szCs w:val="24"/>
        </w:rPr>
        <w:t>ук при небрежном обращении с ла</w:t>
      </w:r>
      <w:r w:rsidRPr="00455536">
        <w:rPr>
          <w:rFonts w:ascii="Times New Roman" w:hAnsi="Times New Roman" w:cs="Times New Roman"/>
          <w:sz w:val="24"/>
          <w:szCs w:val="24"/>
        </w:rPr>
        <w:t>бораторной посудой</w:t>
      </w:r>
      <w:r w:rsidR="009477A1">
        <w:rPr>
          <w:rFonts w:ascii="Times New Roman" w:hAnsi="Times New Roman" w:cs="Times New Roman"/>
          <w:sz w:val="24"/>
          <w:szCs w:val="24"/>
        </w:rPr>
        <w:t xml:space="preserve"> и приборами из стекла</w:t>
      </w:r>
      <w:r w:rsidRPr="00455536">
        <w:rPr>
          <w:rFonts w:ascii="Times New Roman" w:hAnsi="Times New Roman" w:cs="Times New Roman"/>
          <w:sz w:val="24"/>
          <w:szCs w:val="24"/>
        </w:rPr>
        <w:t>;</w:t>
      </w:r>
    </w:p>
    <w:p w:rsidR="009477A1" w:rsidRP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поражение электрическим током при работе с электроустановками;</w:t>
      </w:r>
    </w:p>
    <w:p w:rsidR="00687262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возникновение пожара при неаккуратном обращении с легковоспламеняющимися и горючими жидкостями.</w:t>
      </w:r>
    </w:p>
    <w:p w:rsidR="00D56801" w:rsidRP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работе в кабинете физики</w:t>
      </w:r>
      <w:r w:rsidR="00D56801" w:rsidRPr="00455536">
        <w:rPr>
          <w:rFonts w:ascii="Times New Roman" w:hAnsi="Times New Roman" w:cs="Times New Roman"/>
          <w:sz w:val="24"/>
          <w:szCs w:val="24"/>
        </w:rPr>
        <w:t xml:space="preserve"> должна использоваться следующая спецодежда и средства индивидуальной защиты: халат хлопчатобумажный, </w:t>
      </w:r>
      <w:r>
        <w:rPr>
          <w:rFonts w:ascii="Times New Roman" w:hAnsi="Times New Roman" w:cs="Times New Roman"/>
          <w:sz w:val="24"/>
          <w:szCs w:val="24"/>
        </w:rPr>
        <w:t>диэлектрические перчатки, указатель напряжения, инструмент с изолированными ручками, диэлектрический</w:t>
      </w:r>
      <w:r w:rsidR="00681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коврик.</w:t>
      </w:r>
    </w:p>
    <w:p w:rsidR="00D56801" w:rsidRP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Кабинет физики</w:t>
      </w:r>
      <w:r w:rsidR="00D56801" w:rsidRPr="00455536">
        <w:rPr>
          <w:rFonts w:ascii="Times New Roman" w:hAnsi="Times New Roman" w:cs="Times New Roman"/>
          <w:sz w:val="24"/>
          <w:szCs w:val="24"/>
        </w:rPr>
        <w:t xml:space="preserve"> должен быть укомплектован </w:t>
      </w:r>
      <w:proofErr w:type="spellStart"/>
      <w:r w:rsidR="00D56801" w:rsidRPr="00455536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="00D56801" w:rsidRPr="00455536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="00D56801" w:rsidRPr="0045553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56801" w:rsidRPr="00455536">
        <w:rPr>
          <w:rFonts w:ascii="Times New Roman" w:hAnsi="Times New Roman" w:cs="Times New Roman"/>
          <w:sz w:val="24"/>
          <w:szCs w:val="24"/>
        </w:rPr>
        <w:t>оответствии с Приложением 5 Правил техники безопасности д</w:t>
      </w:r>
      <w:r>
        <w:rPr>
          <w:rFonts w:ascii="Times New Roman" w:hAnsi="Times New Roman" w:cs="Times New Roman"/>
          <w:sz w:val="24"/>
          <w:szCs w:val="24"/>
        </w:rPr>
        <w:t>ля кабинетов (лабораторий) физики</w:t>
      </w:r>
      <w:r w:rsidR="00D56801" w:rsidRPr="00455536">
        <w:rPr>
          <w:rFonts w:ascii="Times New Roman" w:hAnsi="Times New Roman" w:cs="Times New Roman"/>
          <w:sz w:val="24"/>
          <w:szCs w:val="24"/>
        </w:rPr>
        <w:t xml:space="preserve"> общеобразовательных школ. В </w:t>
      </w:r>
      <w:proofErr w:type="spellStart"/>
      <w:r w:rsidR="00D56801" w:rsidRPr="00455536">
        <w:rPr>
          <w:rFonts w:ascii="Times New Roman" w:hAnsi="Times New Roman" w:cs="Times New Roman"/>
          <w:sz w:val="24"/>
          <w:szCs w:val="24"/>
        </w:rPr>
        <w:t>медаптечке</w:t>
      </w:r>
      <w:proofErr w:type="spellEnd"/>
      <w:r w:rsidR="00D56801" w:rsidRPr="00455536">
        <w:rPr>
          <w:rFonts w:ascii="Times New Roman" w:hAnsi="Times New Roman" w:cs="Times New Roman"/>
          <w:sz w:val="24"/>
          <w:szCs w:val="24"/>
        </w:rPr>
        <w:t xml:space="preserve"> должна быть опись медикаментов и инструкция по оказанию первой помощи при травмах.</w:t>
      </w:r>
    </w:p>
    <w:p w:rsidR="00A229E4" w:rsidRP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29E4" w:rsidRPr="004555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работе в кабинете физики </w:t>
      </w:r>
      <w:r w:rsidR="00A229E4" w:rsidRPr="00455536">
        <w:rPr>
          <w:rFonts w:ascii="Times New Roman" w:hAnsi="Times New Roman" w:cs="Times New Roman"/>
          <w:sz w:val="24"/>
          <w:szCs w:val="24"/>
        </w:rPr>
        <w:t xml:space="preserve">соблюдать правила противопожарной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</w:t>
      </w:r>
      <w:r>
        <w:rPr>
          <w:rFonts w:ascii="Times New Roman" w:hAnsi="Times New Roman" w:cs="Times New Roman"/>
          <w:sz w:val="24"/>
          <w:szCs w:val="24"/>
        </w:rPr>
        <w:t>огнетушителем пенным, огнетушителем углекислотным или порошковым, ящиком с песком и накидкой из огнезащитной ткани.</w:t>
      </w:r>
    </w:p>
    <w:p w:rsid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5536" w:rsidRPr="00455536">
        <w:rPr>
          <w:rFonts w:ascii="Times New Roman" w:hAnsi="Times New Roman" w:cs="Times New Roman"/>
          <w:sz w:val="24"/>
          <w:szCs w:val="24"/>
        </w:rPr>
        <w:t>. О каждом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приспособления и инструмента прекратить работу и сообщить администрации учреждения.</w:t>
      </w:r>
    </w:p>
    <w:p w:rsidR="00455536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5536">
        <w:rPr>
          <w:rFonts w:ascii="Times New Roman" w:hAnsi="Times New Roman" w:cs="Times New Roman"/>
          <w:sz w:val="24"/>
          <w:szCs w:val="24"/>
        </w:rPr>
        <w:t>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455536" w:rsidRDefault="00455536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A1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A1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A1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4B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40B4B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40B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0B4B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</w:t>
      </w:r>
      <w:r>
        <w:rPr>
          <w:rFonts w:ascii="Times New Roman" w:hAnsi="Times New Roman" w:cs="Times New Roman"/>
          <w:sz w:val="24"/>
          <w:szCs w:val="24"/>
        </w:rPr>
        <w:t xml:space="preserve"> или приборы из стекла, не собирать </w:t>
      </w:r>
      <w:r w:rsidR="00B40B4B">
        <w:rPr>
          <w:rFonts w:ascii="Times New Roman" w:hAnsi="Times New Roman" w:cs="Times New Roman"/>
          <w:sz w:val="24"/>
          <w:szCs w:val="24"/>
        </w:rPr>
        <w:t xml:space="preserve"> осколки незащищенными руками, а использовать с этой целью щетку и совок.</w:t>
      </w:r>
    </w:p>
    <w:p w:rsidR="00B40B4B" w:rsidRDefault="009477A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0B4B">
        <w:rPr>
          <w:rFonts w:ascii="Times New Roman" w:hAnsi="Times New Roman" w:cs="Times New Roman"/>
          <w:sz w:val="24"/>
          <w:szCs w:val="24"/>
        </w:rPr>
        <w:t>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40B4B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Требования охраны труда по окончании работы</w:t>
      </w:r>
    </w:p>
    <w:p w:rsidR="009477A1" w:rsidRDefault="00B40B4B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77A1">
        <w:rPr>
          <w:rFonts w:ascii="Times New Roman" w:hAnsi="Times New Roman" w:cs="Times New Roman"/>
          <w:sz w:val="24"/>
          <w:szCs w:val="24"/>
        </w:rPr>
        <w:t>Отключить электрические устройства и приборы от источника питания.</w:t>
      </w:r>
    </w:p>
    <w:p w:rsidR="00B40B4B" w:rsidRDefault="009477A1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0B4B">
        <w:rPr>
          <w:rFonts w:ascii="Times New Roman" w:hAnsi="Times New Roman" w:cs="Times New Roman"/>
          <w:sz w:val="24"/>
          <w:szCs w:val="24"/>
        </w:rPr>
        <w:t xml:space="preserve">Привести в порядок рабочее место, убрать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и приборы  </w:t>
      </w:r>
      <w:r w:rsidR="00B40B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40B4B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="00B40B4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шкафы</w:t>
      </w:r>
      <w:r w:rsidR="00B40B4B">
        <w:rPr>
          <w:rFonts w:ascii="Times New Roman" w:hAnsi="Times New Roman" w:cs="Times New Roman"/>
          <w:sz w:val="24"/>
          <w:szCs w:val="24"/>
        </w:rPr>
        <w:t>.</w:t>
      </w:r>
    </w:p>
    <w:p w:rsidR="00B40B4B" w:rsidRPr="00B40B4B" w:rsidRDefault="00681FA5" w:rsidP="00B40B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40B4B">
        <w:rPr>
          <w:rFonts w:ascii="Times New Roman" w:hAnsi="Times New Roman" w:cs="Times New Roman"/>
          <w:sz w:val="24"/>
          <w:szCs w:val="24"/>
        </w:rPr>
        <w:t>. Снять спецодежду и тщательно вымыть руки с мылом</w:t>
      </w:r>
      <w:r w:rsidR="009477A1">
        <w:rPr>
          <w:rFonts w:ascii="Times New Roman" w:hAnsi="Times New Roman" w:cs="Times New Roman"/>
          <w:sz w:val="24"/>
          <w:szCs w:val="24"/>
        </w:rPr>
        <w:t>, проветрить кабинет</w:t>
      </w:r>
      <w:r w:rsidR="00B40B4B">
        <w:rPr>
          <w:rFonts w:ascii="Times New Roman" w:hAnsi="Times New Roman" w:cs="Times New Roman"/>
          <w:sz w:val="24"/>
          <w:szCs w:val="24"/>
        </w:rPr>
        <w:t>.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9A321E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77A1" w:rsidRDefault="009477A1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211DFC"/>
    <w:rsid w:val="00376036"/>
    <w:rsid w:val="00432168"/>
    <w:rsid w:val="00455536"/>
    <w:rsid w:val="0056557A"/>
    <w:rsid w:val="0066008D"/>
    <w:rsid w:val="00681FA5"/>
    <w:rsid w:val="00687262"/>
    <w:rsid w:val="007A6C0D"/>
    <w:rsid w:val="009264C0"/>
    <w:rsid w:val="009477A1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E1D5D"/>
    <w:rsid w:val="00F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8B89-0645-454F-ABD7-5275D35C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2017-08-12T12:42:00Z</dcterms:created>
  <dcterms:modified xsi:type="dcterms:W3CDTF">2017-08-13T13:34:00Z</dcterms:modified>
</cp:coreProperties>
</file>