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уборке помещений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- 035 – 2017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75D" w:rsidRDefault="004D375D" w:rsidP="004D37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4D375D" w:rsidRDefault="004D375D" w:rsidP="004D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уборке помещений</w:t>
      </w:r>
    </w:p>
    <w:p w:rsidR="00811646" w:rsidRDefault="00811646" w:rsidP="0081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ИОТ-035-2017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I</w:t>
      </w: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Общие требования безопасности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1.1. К работе по уборке помещений допускаются лица в возрасте не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 xml:space="preserve"> 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моложе 18 лет, прошедшие инструктаж по охране труда, медицинский осмотр и не имеющие противопоказаний по состоянию здоровья.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1.2. 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1.3. При уборке помещений возможно воздействие </w:t>
      </w:r>
      <w:proofErr w:type="gram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</w:t>
      </w:r>
      <w:proofErr w:type="gram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работающих сле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дующих опасных и вредных производственных факторов: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-приготовление дезинфицирующих растворов без использования защит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ных средств;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поражение кожи рук, раздражения и аллергические реакции при рабо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те с использованием </w:t>
      </w:r>
      <w:proofErr w:type="spell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дезрастворов</w:t>
      </w:r>
      <w:proofErr w:type="spell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моющих средств без защитных средств;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поражение электрическим током при использовании для подогрева воды электрокипятильников.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1.4. При уборке помещений должна использоваться следующая спецо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дежда, </w:t>
      </w:r>
      <w:proofErr w:type="spell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спецобувь</w:t>
      </w:r>
      <w:proofErr w:type="spell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другие средства индивидуальной защиты: халат хлоп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чатобумажный, косынка, рукавицы, а при уборке санузлов, дополнитель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но: сапоги резиновые и перчатки резиновые.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1.5. Уборочный инвентарь, используемый для уборки санузлов, должен иметь яркую сигнальную маркировку, отличную от маркировки убороч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ного инвентаря, используемого для уборки других помещений.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1.6. При уборке помещений соблюдать правила пожарной безопасности, знать места расположения первичных средств пожаротушения.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1.7. При несчастном случае пострадавший или очевидец нечастного случая обязан сообщить администрации учреждения.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1.8. При уборке помещений соблюдать правила ношения спецодежды, </w:t>
      </w:r>
      <w:proofErr w:type="spell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спецобуви</w:t>
      </w:r>
      <w:proofErr w:type="spell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других средств индивидуальной защиты, пользования коллек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тивными средствами защиты, соблюдать правила личной гигиены.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1.9. Лица, допустившие невыполнение или нарушение инструкции по ох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вергаются внеочередной проверке знаний норм и правил охраны труда.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II</w:t>
      </w: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Требования безопасности перед началом работы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2.1. Надеть спецодежду, </w:t>
      </w:r>
      <w:proofErr w:type="spell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спецобувь</w:t>
      </w:r>
      <w:proofErr w:type="spell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другие средства индивидуальной защиты, подготовить к работе необходимый уборочный инвентарь.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2.2. Приготовить теплую воду и необходимые растворы дезинфицирующих и моющих средств. Запрещается использовать для подогрева электрокипятильники.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 Включить вентиляцию или открыть в убираемом помещении (фрамуги) и закрепить их крючками.</w:t>
      </w:r>
    </w:p>
    <w:p w:rsidR="00811646" w:rsidRPr="00811646" w:rsidRDefault="00811646" w:rsidP="0081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III</w:t>
      </w: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Требования безопасности во время работы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 Уборку помещений производить: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учебных кабинетов, мастерских - после окончания последнего урока и повторно после окончания подготовки уроков и работы кружков;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коридоров и рекреаций - после каждой перемены;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гардероба - после начала занятий каждой смены;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- спортзала - после каждого урока, влажную уборку два раза в день;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игровых, административно-хозяйственных помещений, актового зала - в конце рабочего дня;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обеденного зала - после каждого приема пищи;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умывальных и туалетных комнат - после каждой перемены с приме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нением дезинфицирующих средств;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3.2. Не применять при уборке помещений бензин, керосин и другие легковоспламеняющиеся жидкости.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3.3. Не протирать влажной ветошью </w:t>
      </w:r>
      <w:proofErr w:type="spell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электророзетки</w:t>
      </w:r>
      <w:proofErr w:type="spell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отключающие уст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ройства и другие электрические приборы, находящиеся под напряжением.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3.4. Уборочный инвентарь, используемый для уборки туалетов, запре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щается применять для уборки других помещений.</w:t>
      </w:r>
    </w:p>
    <w:p w:rsidR="00811646" w:rsidRPr="00811646" w:rsidRDefault="00811646" w:rsidP="0081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IV</w:t>
      </w: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Требования безопасности в аварийных ситуациях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 При попадании в глаза моющих или дезинфицирующих средств обильно промыть глаза водой и обратиться к врачу.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4.2. При появлении раздражения кожи рук в результате использования во время уборки моющих и дезинфицирующих сре</w:t>
      </w:r>
      <w:proofErr w:type="gram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дств тщ</w:t>
      </w:r>
      <w:proofErr w:type="gram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ательно вымыть руки с мылом и смазать питательным кремом.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4.3. При поражении электрическим током немедленно отключить на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пряжение и в случае отсутствия дыхания и пульса у пострадавшего сде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лать ему искусственное дыхание или провести непрямой (закрытый) мас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саж сердца до восстановления дыхания и пульса и отправить пострадав</w:t>
      </w: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шего в ближайшее лечебное учреждение.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11646" w:rsidRPr="00811646" w:rsidRDefault="00811646" w:rsidP="008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V</w:t>
      </w:r>
      <w:r w:rsidRPr="0081164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Требования безопасности по окончании работы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5.1. Убрать уборочный инвентарь в специально отведенное место (инвентарь, используемый для уборки туалетов, хранится отдельно).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5.2. Выключить вентиляцию, закрыть окна (фрамуги) и отключить свет.</w:t>
      </w:r>
    </w:p>
    <w:p w:rsidR="00811646" w:rsidRPr="00811646" w:rsidRDefault="00811646" w:rsidP="008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5.3. Снять спецодежду, </w:t>
      </w:r>
      <w:proofErr w:type="spellStart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спецобувь</w:t>
      </w:r>
      <w:proofErr w:type="spellEnd"/>
      <w:r w:rsidRPr="008116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другие средства индивидуальной защиты, тщательно вымыть руки с мылом.</w:t>
      </w:r>
    </w:p>
    <w:p w:rsidR="00C56FF9" w:rsidRDefault="00C56FF9">
      <w:pPr>
        <w:rPr>
          <w:lang w:val="en-US"/>
        </w:rPr>
      </w:pPr>
    </w:p>
    <w:p w:rsidR="00811646" w:rsidRPr="00811646" w:rsidRDefault="00811646" w:rsidP="00811646">
      <w:pPr>
        <w:jc w:val="right"/>
        <w:rPr>
          <w:rFonts w:ascii="Times New Roman" w:hAnsi="Times New Roman" w:cs="Times New Roman"/>
          <w:sz w:val="24"/>
          <w:szCs w:val="24"/>
        </w:rPr>
      </w:pPr>
      <w:r w:rsidRPr="00811646">
        <w:rPr>
          <w:rFonts w:ascii="Times New Roman" w:hAnsi="Times New Roman" w:cs="Times New Roman"/>
          <w:sz w:val="24"/>
          <w:szCs w:val="24"/>
        </w:rPr>
        <w:t>Заместитель директора по АХР</w:t>
      </w:r>
    </w:p>
    <w:p w:rsidR="00811646" w:rsidRPr="00811646" w:rsidRDefault="00811646" w:rsidP="00811646">
      <w:pPr>
        <w:jc w:val="right"/>
        <w:rPr>
          <w:rFonts w:ascii="Times New Roman" w:hAnsi="Times New Roman" w:cs="Times New Roman"/>
          <w:sz w:val="24"/>
          <w:szCs w:val="24"/>
        </w:rPr>
      </w:pPr>
      <w:r w:rsidRPr="00811646">
        <w:rPr>
          <w:rFonts w:ascii="Times New Roman" w:hAnsi="Times New Roman" w:cs="Times New Roman"/>
          <w:sz w:val="24"/>
          <w:szCs w:val="24"/>
        </w:rPr>
        <w:t>______________________(</w:t>
      </w:r>
      <w:proofErr w:type="spellStart"/>
      <w:r w:rsidRPr="00811646">
        <w:rPr>
          <w:rFonts w:ascii="Times New Roman" w:hAnsi="Times New Roman" w:cs="Times New Roman"/>
          <w:sz w:val="24"/>
          <w:szCs w:val="24"/>
        </w:rPr>
        <w:t>А.А.Виноградова</w:t>
      </w:r>
      <w:proofErr w:type="spellEnd"/>
      <w:r w:rsidRPr="00811646">
        <w:rPr>
          <w:rFonts w:ascii="Times New Roman" w:hAnsi="Times New Roman" w:cs="Times New Roman"/>
          <w:sz w:val="24"/>
          <w:szCs w:val="24"/>
        </w:rPr>
        <w:t>)</w:t>
      </w:r>
    </w:p>
    <w:sectPr w:rsidR="00811646" w:rsidRPr="0081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06"/>
    <w:rsid w:val="003F3206"/>
    <w:rsid w:val="004D375D"/>
    <w:rsid w:val="00811646"/>
    <w:rsid w:val="00C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3</cp:revision>
  <dcterms:created xsi:type="dcterms:W3CDTF">2017-10-02T09:50:00Z</dcterms:created>
  <dcterms:modified xsi:type="dcterms:W3CDTF">2017-10-02T10:23:00Z</dcterms:modified>
</cp:coreProperties>
</file>